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BA89" w14:textId="77777777" w:rsidR="00E131D0" w:rsidRPr="00B67552" w:rsidRDefault="00E131D0" w:rsidP="00E131D0">
      <w:pPr>
        <w:rPr>
          <w:noProof/>
        </w:rPr>
      </w:pPr>
    </w:p>
    <w:p w14:paraId="7C6DC946" w14:textId="77777777" w:rsidR="00E131D0" w:rsidRDefault="00032CF5" w:rsidP="00E131D0">
      <w:pPr>
        <w:pStyle w:val="Heading3"/>
        <w:jc w:val="left"/>
        <w:rPr>
          <w:rFonts w:cs="Arial"/>
          <w:sz w:val="48"/>
          <w:szCs w:val="48"/>
        </w:rPr>
      </w:pPr>
      <w:r w:rsidRPr="00D64902">
        <w:rPr>
          <w:noProof/>
          <w:lang w:eastAsia="en-GB"/>
        </w:rPr>
        <w:drawing>
          <wp:inline distT="0" distB="0" distL="0" distR="0" wp14:anchorId="26E7AA05" wp14:editId="2072428F">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14:paraId="1ACF7969" w14:textId="77777777" w:rsidR="0013442B" w:rsidRDefault="0013442B" w:rsidP="00E131D0">
      <w:pPr>
        <w:pStyle w:val="Heading3"/>
        <w:rPr>
          <w:rFonts w:cs="Arial"/>
          <w:sz w:val="48"/>
          <w:szCs w:val="48"/>
        </w:rPr>
      </w:pPr>
    </w:p>
    <w:p w14:paraId="24716692" w14:textId="77777777" w:rsidR="00E131D0" w:rsidRDefault="00E131D0" w:rsidP="00E131D0">
      <w:pPr>
        <w:pStyle w:val="Heading3"/>
        <w:rPr>
          <w:rFonts w:cs="Arial"/>
          <w:sz w:val="48"/>
          <w:szCs w:val="48"/>
        </w:rPr>
      </w:pPr>
      <w:r>
        <w:rPr>
          <w:rFonts w:cs="Arial"/>
          <w:sz w:val="48"/>
          <w:szCs w:val="48"/>
        </w:rPr>
        <w:t>INFORMATION FOR APPLICANTS</w:t>
      </w:r>
    </w:p>
    <w:p w14:paraId="2D78B613" w14:textId="77777777"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14:paraId="0AEDB1E0" w14:textId="77777777" w:rsidR="003B3018" w:rsidRPr="009E666E" w:rsidRDefault="009117DA" w:rsidP="009E666E">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r>
        <w:rPr>
          <w:rFonts w:eastAsia="Times New Roman" w:cs="Arial"/>
          <w:b/>
          <w:bCs/>
          <w:sz w:val="40"/>
          <w:szCs w:val="44"/>
        </w:rPr>
        <w:t>Executive O</w:t>
      </w:r>
      <w:r w:rsidR="00EF73F5">
        <w:rPr>
          <w:rFonts w:eastAsia="Times New Roman" w:cs="Arial"/>
          <w:b/>
          <w:bCs/>
          <w:sz w:val="40"/>
          <w:szCs w:val="44"/>
        </w:rPr>
        <w:t>fficer II</w:t>
      </w:r>
    </w:p>
    <w:p w14:paraId="5BCD8FFA" w14:textId="77777777" w:rsidR="00506055" w:rsidRDefault="00A86022" w:rsidP="00EF73F5">
      <w:pPr>
        <w:ind w:left="2880" w:firstLine="720"/>
        <w:rPr>
          <w:b/>
          <w:highlight w:val="yellow"/>
        </w:rPr>
      </w:pPr>
      <w:r>
        <w:rPr>
          <w:rFonts w:eastAsia="Times New Roman"/>
          <w:b/>
          <w:bCs/>
          <w:sz w:val="32"/>
          <w:szCs w:val="36"/>
        </w:rPr>
        <w:t xml:space="preserve">       </w:t>
      </w:r>
      <w:r w:rsidR="00CF42B5">
        <w:rPr>
          <w:rFonts w:eastAsia="Times New Roman"/>
          <w:b/>
          <w:bCs/>
          <w:sz w:val="32"/>
          <w:szCs w:val="36"/>
        </w:rPr>
        <w:t>(</w:t>
      </w:r>
      <w:r w:rsidR="009117DA">
        <w:rPr>
          <w:rFonts w:eastAsia="Times New Roman"/>
          <w:b/>
          <w:bCs/>
          <w:sz w:val="32"/>
          <w:szCs w:val="36"/>
        </w:rPr>
        <w:t>EO</w:t>
      </w:r>
      <w:r w:rsidR="00757F11">
        <w:rPr>
          <w:rFonts w:eastAsia="Times New Roman"/>
          <w:b/>
          <w:bCs/>
          <w:sz w:val="32"/>
          <w:szCs w:val="36"/>
        </w:rPr>
        <w:t>/23</w:t>
      </w:r>
      <w:r w:rsidR="00506055">
        <w:rPr>
          <w:rFonts w:eastAsia="Times New Roman"/>
          <w:b/>
          <w:bCs/>
          <w:sz w:val="32"/>
          <w:szCs w:val="36"/>
        </w:rPr>
        <w:t>)</w:t>
      </w:r>
    </w:p>
    <w:p w14:paraId="78194D19" w14:textId="77777777" w:rsidR="004668AF" w:rsidRPr="00470F88" w:rsidRDefault="009117DA" w:rsidP="004668AF">
      <w:pPr>
        <w:jc w:val="center"/>
        <w:rPr>
          <w:b/>
          <w:sz w:val="40"/>
          <w:szCs w:val="44"/>
        </w:rPr>
      </w:pPr>
      <w:r>
        <w:rPr>
          <w:b/>
          <w:sz w:val="40"/>
          <w:szCs w:val="44"/>
        </w:rPr>
        <w:t xml:space="preserve">Closing date </w:t>
      </w:r>
      <w:r w:rsidR="001D6FAB">
        <w:rPr>
          <w:b/>
          <w:sz w:val="40"/>
          <w:szCs w:val="44"/>
        </w:rPr>
        <w:t>–</w:t>
      </w:r>
      <w:r>
        <w:rPr>
          <w:b/>
          <w:sz w:val="40"/>
          <w:szCs w:val="44"/>
        </w:rPr>
        <w:t xml:space="preserve"> </w:t>
      </w:r>
      <w:r w:rsidR="00DA6CE4">
        <w:rPr>
          <w:b/>
          <w:sz w:val="40"/>
          <w:szCs w:val="44"/>
        </w:rPr>
        <w:t>Thursday 15</w:t>
      </w:r>
      <w:r w:rsidR="007E684B" w:rsidRPr="007E684B">
        <w:rPr>
          <w:b/>
          <w:sz w:val="40"/>
          <w:szCs w:val="44"/>
          <w:vertAlign w:val="superscript"/>
        </w:rPr>
        <w:t>th</w:t>
      </w:r>
      <w:r w:rsidR="007E684B">
        <w:rPr>
          <w:b/>
          <w:sz w:val="40"/>
          <w:szCs w:val="44"/>
        </w:rPr>
        <w:t xml:space="preserve"> December</w:t>
      </w:r>
      <w:r w:rsidR="00242148">
        <w:rPr>
          <w:b/>
          <w:sz w:val="40"/>
          <w:szCs w:val="44"/>
        </w:rPr>
        <w:t xml:space="preserve"> 2022</w:t>
      </w:r>
      <w:r w:rsidR="004668AF" w:rsidRPr="00C05B92">
        <w:rPr>
          <w:b/>
          <w:sz w:val="40"/>
          <w:szCs w:val="44"/>
        </w:rPr>
        <w:t xml:space="preserve"> </w:t>
      </w:r>
    </w:p>
    <w:p w14:paraId="7DAFABC5" w14:textId="77777777" w:rsidR="004668AF" w:rsidRPr="00470F88" w:rsidRDefault="007E684B" w:rsidP="004668AF">
      <w:pPr>
        <w:jc w:val="center"/>
        <w:rPr>
          <w:b/>
          <w:sz w:val="40"/>
          <w:szCs w:val="44"/>
        </w:rPr>
      </w:pPr>
      <w:r>
        <w:rPr>
          <w:b/>
          <w:sz w:val="40"/>
          <w:szCs w:val="44"/>
        </w:rPr>
        <w:t>AT 12:00 NOON GMT</w:t>
      </w:r>
    </w:p>
    <w:p w14:paraId="575D8FCA" w14:textId="77777777"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r w:rsidR="00F35815">
        <w:rPr>
          <w:rFonts w:ascii="Arial Bold"/>
          <w:sz w:val="26"/>
          <w:szCs w:val="26"/>
        </w:rPr>
        <w:t>.</w:t>
      </w:r>
    </w:p>
    <w:p w14:paraId="3B620F86" w14:textId="77777777" w:rsidR="00690D17" w:rsidRPr="00B22061" w:rsidRDefault="00690D17" w:rsidP="00690D17">
      <w:pPr>
        <w:spacing w:after="0" w:line="240" w:lineRule="auto"/>
        <w:jc w:val="center"/>
        <w:rPr>
          <w:sz w:val="26"/>
          <w:szCs w:val="26"/>
        </w:rPr>
      </w:pPr>
    </w:p>
    <w:p w14:paraId="3BFA6B09" w14:textId="77777777" w:rsidR="00E131D0" w:rsidRPr="00841C3C" w:rsidRDefault="00E131D0" w:rsidP="00506055">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14:paraId="10E90C91" w14:textId="77777777" w:rsidR="00421A32" w:rsidRDefault="00421A32" w:rsidP="00690D17">
      <w:pPr>
        <w:spacing w:after="0" w:line="240" w:lineRule="auto"/>
        <w:jc w:val="center"/>
        <w:rPr>
          <w:rFonts w:cs="Arial"/>
          <w:b/>
          <w:sz w:val="26"/>
          <w:szCs w:val="26"/>
        </w:rPr>
      </w:pPr>
    </w:p>
    <w:p w14:paraId="5793D76A" w14:textId="77777777" w:rsidR="00E131D0" w:rsidRDefault="00E131D0" w:rsidP="00690D17">
      <w:pPr>
        <w:spacing w:after="0" w:line="240" w:lineRule="auto"/>
        <w:jc w:val="center"/>
        <w:rPr>
          <w:rFonts w:cs="Arial"/>
          <w:b/>
          <w:sz w:val="26"/>
          <w:szCs w:val="26"/>
        </w:rPr>
      </w:pPr>
      <w:r w:rsidRPr="00841C3C">
        <w:rPr>
          <w:rFonts w:cs="Arial"/>
          <w:b/>
          <w:sz w:val="26"/>
          <w:szCs w:val="26"/>
        </w:rPr>
        <w:t>At this time, it particu</w:t>
      </w:r>
      <w:r w:rsidR="00956156">
        <w:rPr>
          <w:rFonts w:cs="Arial"/>
          <w:b/>
          <w:sz w:val="26"/>
          <w:szCs w:val="26"/>
        </w:rPr>
        <w:t xml:space="preserve">larly welcomes applications </w:t>
      </w:r>
      <w:r w:rsidR="00E22C1C">
        <w:rPr>
          <w:rFonts w:cs="Arial"/>
          <w:b/>
          <w:sz w:val="26"/>
          <w:szCs w:val="26"/>
        </w:rPr>
        <w:t>from</w:t>
      </w:r>
      <w:r w:rsidRPr="00841C3C">
        <w:rPr>
          <w:rFonts w:cs="Arial"/>
          <w:b/>
          <w:sz w:val="26"/>
          <w:szCs w:val="26"/>
        </w:rPr>
        <w:t xml:space="preserve"> people with disabilities and from minority ethnic groups.</w:t>
      </w:r>
    </w:p>
    <w:p w14:paraId="5DBBD4F3" w14:textId="77777777" w:rsidR="0013442B" w:rsidRDefault="0013442B" w:rsidP="00546352">
      <w:pPr>
        <w:spacing w:after="0" w:line="240" w:lineRule="auto"/>
        <w:rPr>
          <w:b/>
          <w:bCs/>
          <w:sz w:val="22"/>
          <w:u w:val="single"/>
        </w:rPr>
      </w:pPr>
    </w:p>
    <w:p w14:paraId="09E54725" w14:textId="77777777" w:rsidR="003A3B18" w:rsidRPr="003A3B18" w:rsidRDefault="003A3B18" w:rsidP="003A3B18">
      <w:pPr>
        <w:spacing w:after="160" w:line="259" w:lineRule="auto"/>
        <w:rPr>
          <w:rFonts w:cs="Arial"/>
          <w:sz w:val="22"/>
        </w:rPr>
      </w:pPr>
      <w:r w:rsidRPr="003A3B18">
        <w:rPr>
          <w:rFonts w:cs="Arial"/>
          <w:b/>
          <w:sz w:val="22"/>
        </w:rPr>
        <w:t xml:space="preserve">Please note: </w:t>
      </w:r>
      <w:r w:rsidRPr="003A3B18">
        <w:rPr>
          <w:rFonts w:cs="Arial"/>
          <w:sz w:val="22"/>
        </w:rPr>
        <w:t xml:space="preserve">You must submit your application form via email to </w:t>
      </w:r>
      <w:hyperlink r:id="rId12" w:history="1">
        <w:r w:rsidR="00C16B95" w:rsidRPr="00417A6F">
          <w:rPr>
            <w:rStyle w:val="Hyperlink"/>
            <w:rFonts w:cs="Arial"/>
            <w:sz w:val="22"/>
          </w:rPr>
          <w:t>monitoringeo@investni.com</w:t>
        </w:r>
      </w:hyperlink>
      <w:r w:rsidRPr="003A3B18">
        <w:rPr>
          <w:rFonts w:cs="Arial"/>
          <w:sz w:val="22"/>
        </w:rPr>
        <w:t xml:space="preserve">. You should receive an automated response confirming receipt of your email. If you do not receive an automated response within 24 hours of submission, please contact a member of the Human </w:t>
      </w:r>
      <w:r w:rsidRPr="00BA6FEC">
        <w:rPr>
          <w:rFonts w:cs="Arial"/>
          <w:sz w:val="22"/>
        </w:rPr>
        <w:t>Resour</w:t>
      </w:r>
      <w:r w:rsidR="00A54663" w:rsidRPr="00BA6FEC">
        <w:rPr>
          <w:rFonts w:cs="Arial"/>
          <w:sz w:val="22"/>
        </w:rPr>
        <w:t>ces Team by phoning 028 90698</w:t>
      </w:r>
      <w:r w:rsidR="004C0F67" w:rsidRPr="00BA6FEC">
        <w:rPr>
          <w:rFonts w:cs="Arial"/>
          <w:sz w:val="22"/>
        </w:rPr>
        <w:t>319</w:t>
      </w:r>
      <w:r w:rsidRPr="00BA6FEC">
        <w:rPr>
          <w:rFonts w:cs="Arial"/>
          <w:sz w:val="22"/>
        </w:rPr>
        <w:t xml:space="preserve"> to</w:t>
      </w:r>
      <w:r w:rsidRPr="003A3B18">
        <w:rPr>
          <w:rFonts w:cs="Arial"/>
          <w:sz w:val="22"/>
        </w:rPr>
        <w:t xml:space="preserve"> confirm receipt. </w:t>
      </w:r>
    </w:p>
    <w:p w14:paraId="3BE71A41" w14:textId="77777777" w:rsidR="00421A32" w:rsidRDefault="00421A32" w:rsidP="00E131D0">
      <w:pPr>
        <w:pStyle w:val="Heading3"/>
        <w:spacing w:after="100" w:afterAutospacing="1"/>
        <w:jc w:val="left"/>
        <w:rPr>
          <w:rFonts w:cs="Arial"/>
          <w:sz w:val="48"/>
          <w:szCs w:val="48"/>
        </w:rPr>
      </w:pPr>
    </w:p>
    <w:p w14:paraId="2BE6F1DA" w14:textId="77777777" w:rsidR="00C16B95" w:rsidRPr="00C16B95" w:rsidRDefault="00C16B95" w:rsidP="00C16B95">
      <w:pPr>
        <w:rPr>
          <w:lang w:val="en-GB"/>
        </w:rPr>
      </w:pPr>
    </w:p>
    <w:p w14:paraId="55D9018D" w14:textId="77777777" w:rsidR="00E131D0" w:rsidRPr="00D00A9D" w:rsidRDefault="00E131D0" w:rsidP="00E131D0">
      <w:pPr>
        <w:pStyle w:val="Heading3"/>
        <w:spacing w:after="100" w:afterAutospacing="1"/>
        <w:jc w:val="left"/>
        <w:rPr>
          <w:rFonts w:cs="Arial"/>
          <w:sz w:val="48"/>
          <w:szCs w:val="48"/>
        </w:rPr>
      </w:pPr>
      <w:r w:rsidRPr="00B67552">
        <w:rPr>
          <w:rFonts w:cs="Arial"/>
          <w:sz w:val="48"/>
          <w:szCs w:val="48"/>
        </w:rPr>
        <w:lastRenderedPageBreak/>
        <w:t>CONTENTS:</w:t>
      </w:r>
    </w:p>
    <w:p w14:paraId="011D5166" w14:textId="77777777" w:rsidR="00E131D0" w:rsidRPr="00D53E48" w:rsidRDefault="00E131D0" w:rsidP="00690D17">
      <w:pPr>
        <w:spacing w:after="0" w:line="240" w:lineRule="auto"/>
        <w:jc w:val="both"/>
        <w:rPr>
          <w:szCs w:val="24"/>
        </w:rPr>
      </w:pPr>
      <w:r w:rsidRPr="00D53E48">
        <w:rPr>
          <w:szCs w:val="24"/>
        </w:rPr>
        <w:t>Prior to completing the application form we recommend that applicants</w:t>
      </w:r>
      <w:r w:rsidR="005C0151" w:rsidRPr="00D53E48">
        <w:rPr>
          <w:szCs w:val="24"/>
        </w:rPr>
        <w:t xml:space="preserve"> </w:t>
      </w:r>
      <w:r w:rsidRPr="00D53E48">
        <w:rPr>
          <w:szCs w:val="24"/>
        </w:rPr>
        <w:t>familiarise themselves with the contents of this information pack.  The pack includes:</w:t>
      </w:r>
    </w:p>
    <w:p w14:paraId="5CC85AFE" w14:textId="77777777" w:rsidR="00690D17" w:rsidRPr="00D53E48" w:rsidRDefault="00690D17" w:rsidP="00690D17">
      <w:pPr>
        <w:spacing w:after="0" w:line="240" w:lineRule="auto"/>
        <w:jc w:val="both"/>
        <w:rPr>
          <w:szCs w:val="24"/>
        </w:rPr>
      </w:pPr>
    </w:p>
    <w:p w14:paraId="0D57B12C" w14:textId="77777777" w:rsidR="00546352" w:rsidRPr="00D53E48" w:rsidRDefault="00546352" w:rsidP="00546352">
      <w:pPr>
        <w:spacing w:after="0" w:line="240" w:lineRule="auto"/>
        <w:jc w:val="both"/>
        <w:rPr>
          <w:b/>
          <w:szCs w:val="24"/>
        </w:rPr>
      </w:pPr>
      <w:r w:rsidRPr="00D53E48">
        <w:rPr>
          <w:b/>
          <w:szCs w:val="24"/>
        </w:rPr>
        <w:t>Section</w:t>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t>Page</w:t>
      </w:r>
    </w:p>
    <w:p w14:paraId="78349D54" w14:textId="77777777" w:rsidR="00546352" w:rsidRPr="00D53E48" w:rsidRDefault="00546352" w:rsidP="00546352">
      <w:pPr>
        <w:spacing w:after="0" w:line="240" w:lineRule="auto"/>
        <w:jc w:val="both"/>
        <w:rPr>
          <w:szCs w:val="24"/>
        </w:rPr>
      </w:pPr>
    </w:p>
    <w:p w14:paraId="15849023"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 xml:space="preserve">Key Information </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3</w:t>
      </w:r>
    </w:p>
    <w:p w14:paraId="199A427E" w14:textId="77777777" w:rsidR="00546352" w:rsidRPr="00D53E48" w:rsidRDefault="00546352" w:rsidP="00546352">
      <w:pPr>
        <w:overflowPunct w:val="0"/>
        <w:autoSpaceDE w:val="0"/>
        <w:autoSpaceDN w:val="0"/>
        <w:adjustRightInd w:val="0"/>
        <w:spacing w:after="0" w:line="240" w:lineRule="auto"/>
        <w:jc w:val="both"/>
        <w:rPr>
          <w:szCs w:val="24"/>
        </w:rPr>
      </w:pPr>
    </w:p>
    <w:p w14:paraId="4DF5A2F4"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Criteria</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4</w:t>
      </w:r>
    </w:p>
    <w:p w14:paraId="637959E8" w14:textId="77777777" w:rsidR="00546352" w:rsidRPr="00D53E48" w:rsidRDefault="00546352" w:rsidP="00546352">
      <w:pPr>
        <w:pStyle w:val="ListParagraph"/>
        <w:rPr>
          <w:szCs w:val="24"/>
        </w:rPr>
      </w:pPr>
    </w:p>
    <w:p w14:paraId="417B0F5E" w14:textId="77777777" w:rsidR="00546352" w:rsidRPr="00D53E48" w:rsidRDefault="00841197" w:rsidP="00546352">
      <w:pPr>
        <w:overflowPunct w:val="0"/>
        <w:autoSpaceDE w:val="0"/>
        <w:autoSpaceDN w:val="0"/>
        <w:adjustRightInd w:val="0"/>
        <w:spacing w:after="0" w:line="240" w:lineRule="auto"/>
        <w:jc w:val="both"/>
        <w:rPr>
          <w:szCs w:val="24"/>
        </w:rPr>
      </w:pPr>
      <w:r>
        <w:rPr>
          <w:szCs w:val="24"/>
        </w:rPr>
        <w:t>About Invest NI</w:t>
      </w:r>
      <w:r>
        <w:rPr>
          <w:szCs w:val="24"/>
        </w:rPr>
        <w:tab/>
      </w:r>
      <w:r>
        <w:rPr>
          <w:szCs w:val="24"/>
        </w:rPr>
        <w:tab/>
      </w:r>
      <w:r>
        <w:rPr>
          <w:szCs w:val="24"/>
        </w:rPr>
        <w:tab/>
      </w:r>
      <w:r>
        <w:rPr>
          <w:szCs w:val="24"/>
        </w:rPr>
        <w:tab/>
      </w:r>
      <w:r>
        <w:rPr>
          <w:szCs w:val="24"/>
        </w:rPr>
        <w:tab/>
      </w:r>
      <w:r w:rsidR="00936AA1">
        <w:rPr>
          <w:szCs w:val="24"/>
        </w:rPr>
        <w:tab/>
      </w:r>
      <w:r w:rsidR="00936AA1">
        <w:rPr>
          <w:szCs w:val="24"/>
        </w:rPr>
        <w:tab/>
        <w:t>5</w:t>
      </w:r>
    </w:p>
    <w:p w14:paraId="29096D2E"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ab/>
      </w:r>
    </w:p>
    <w:p w14:paraId="69AE43FE"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Invest NI Vision and Values</w:t>
      </w:r>
      <w:r w:rsidRPr="00D53E48">
        <w:rPr>
          <w:szCs w:val="24"/>
        </w:rPr>
        <w:tab/>
      </w:r>
      <w:r w:rsidRPr="00D53E48">
        <w:rPr>
          <w:szCs w:val="24"/>
        </w:rPr>
        <w:tab/>
      </w:r>
      <w:r w:rsidRPr="00D53E48">
        <w:rPr>
          <w:szCs w:val="24"/>
        </w:rPr>
        <w:tab/>
      </w:r>
      <w:r w:rsidRPr="00D53E48">
        <w:rPr>
          <w:szCs w:val="24"/>
        </w:rPr>
        <w:tab/>
      </w:r>
      <w:r w:rsidRPr="00D53E48">
        <w:rPr>
          <w:szCs w:val="24"/>
        </w:rPr>
        <w:tab/>
      </w:r>
      <w:r w:rsidR="00AB0FD6" w:rsidRPr="00D53E48">
        <w:rPr>
          <w:szCs w:val="24"/>
        </w:rPr>
        <w:t>6</w:t>
      </w:r>
    </w:p>
    <w:p w14:paraId="5D734FA6" w14:textId="77777777" w:rsidR="00546352" w:rsidRPr="00D53E48" w:rsidRDefault="00546352" w:rsidP="00546352">
      <w:pPr>
        <w:spacing w:after="0" w:line="240" w:lineRule="auto"/>
        <w:ind w:left="720"/>
        <w:jc w:val="both"/>
        <w:rPr>
          <w:szCs w:val="24"/>
        </w:rPr>
      </w:pPr>
    </w:p>
    <w:p w14:paraId="2BC36E1F" w14:textId="77777777" w:rsidR="00442415" w:rsidRDefault="00442415" w:rsidP="00442415">
      <w:pPr>
        <w:overflowPunct w:val="0"/>
        <w:autoSpaceDE w:val="0"/>
        <w:autoSpaceDN w:val="0"/>
        <w:adjustRightInd w:val="0"/>
        <w:spacing w:after="0" w:line="240" w:lineRule="auto"/>
        <w:jc w:val="both"/>
        <w:rPr>
          <w:szCs w:val="24"/>
        </w:rPr>
      </w:pPr>
      <w:r w:rsidRPr="00D53E48">
        <w:rPr>
          <w:szCs w:val="24"/>
        </w:rPr>
        <w:t xml:space="preserve">Overview </w:t>
      </w:r>
      <w:r w:rsidRPr="00FA0052">
        <w:rPr>
          <w:szCs w:val="24"/>
        </w:rPr>
        <w:t xml:space="preserve">of </w:t>
      </w:r>
      <w:r w:rsidR="00D53E48" w:rsidRPr="00FA0052">
        <w:rPr>
          <w:szCs w:val="24"/>
        </w:rPr>
        <w:t>role</w:t>
      </w:r>
      <w:r w:rsidRPr="00D53E48">
        <w:rPr>
          <w:szCs w:val="24"/>
        </w:rPr>
        <w:tab/>
      </w:r>
      <w:r w:rsidR="00FE286C">
        <w:rPr>
          <w:szCs w:val="24"/>
        </w:rPr>
        <w:tab/>
      </w:r>
      <w:r w:rsidR="002E7045">
        <w:rPr>
          <w:szCs w:val="24"/>
        </w:rPr>
        <w:tab/>
      </w:r>
      <w:r w:rsidR="00506055">
        <w:rPr>
          <w:szCs w:val="24"/>
        </w:rPr>
        <w:tab/>
      </w:r>
      <w:r w:rsidR="002E7045">
        <w:rPr>
          <w:szCs w:val="24"/>
        </w:rPr>
        <w:tab/>
      </w:r>
      <w:r w:rsidR="002E7045">
        <w:rPr>
          <w:szCs w:val="24"/>
        </w:rPr>
        <w:tab/>
      </w:r>
      <w:r w:rsidR="002E7045">
        <w:rPr>
          <w:szCs w:val="24"/>
        </w:rPr>
        <w:tab/>
      </w:r>
      <w:r w:rsidRPr="00D53E48">
        <w:rPr>
          <w:szCs w:val="24"/>
        </w:rPr>
        <w:t>7</w:t>
      </w:r>
    </w:p>
    <w:p w14:paraId="03645470" w14:textId="77777777" w:rsidR="00936AA1" w:rsidRDefault="00936AA1" w:rsidP="00442415">
      <w:pPr>
        <w:overflowPunct w:val="0"/>
        <w:autoSpaceDE w:val="0"/>
        <w:autoSpaceDN w:val="0"/>
        <w:adjustRightInd w:val="0"/>
        <w:spacing w:after="0" w:line="240" w:lineRule="auto"/>
        <w:jc w:val="both"/>
        <w:rPr>
          <w:szCs w:val="24"/>
        </w:rPr>
      </w:pPr>
    </w:p>
    <w:p w14:paraId="3B07F081" w14:textId="22414E08" w:rsidR="00936AA1" w:rsidRPr="00D53E48" w:rsidRDefault="00936AA1" w:rsidP="00442415">
      <w:pPr>
        <w:overflowPunct w:val="0"/>
        <w:autoSpaceDE w:val="0"/>
        <w:autoSpaceDN w:val="0"/>
        <w:adjustRightInd w:val="0"/>
        <w:spacing w:after="0" w:line="240" w:lineRule="auto"/>
        <w:jc w:val="both"/>
        <w:rPr>
          <w:szCs w:val="24"/>
        </w:rPr>
      </w:pPr>
      <w:r>
        <w:rPr>
          <w:szCs w:val="24"/>
        </w:rPr>
        <w:t>Benefits Package</w:t>
      </w:r>
      <w:r>
        <w:rPr>
          <w:szCs w:val="24"/>
        </w:rPr>
        <w:tab/>
      </w:r>
      <w:r>
        <w:rPr>
          <w:szCs w:val="24"/>
        </w:rPr>
        <w:tab/>
      </w:r>
      <w:r>
        <w:rPr>
          <w:szCs w:val="24"/>
        </w:rPr>
        <w:tab/>
      </w:r>
      <w:r>
        <w:rPr>
          <w:szCs w:val="24"/>
        </w:rPr>
        <w:tab/>
      </w:r>
      <w:r>
        <w:rPr>
          <w:szCs w:val="24"/>
        </w:rPr>
        <w:tab/>
      </w:r>
      <w:r>
        <w:rPr>
          <w:szCs w:val="24"/>
        </w:rPr>
        <w:tab/>
      </w:r>
      <w:r>
        <w:rPr>
          <w:szCs w:val="24"/>
        </w:rPr>
        <w:tab/>
        <w:t>1</w:t>
      </w:r>
      <w:r w:rsidR="00F35815">
        <w:rPr>
          <w:szCs w:val="24"/>
        </w:rPr>
        <w:t>0</w:t>
      </w:r>
      <w:r>
        <w:rPr>
          <w:szCs w:val="24"/>
        </w:rPr>
        <w:tab/>
      </w:r>
    </w:p>
    <w:p w14:paraId="3AA257F6" w14:textId="77777777" w:rsidR="00546352" w:rsidRPr="00D53E48" w:rsidRDefault="00546352" w:rsidP="00546352">
      <w:pPr>
        <w:overflowPunct w:val="0"/>
        <w:autoSpaceDE w:val="0"/>
        <w:autoSpaceDN w:val="0"/>
        <w:adjustRightInd w:val="0"/>
        <w:spacing w:after="0" w:line="240" w:lineRule="auto"/>
        <w:ind w:left="720"/>
        <w:jc w:val="both"/>
        <w:rPr>
          <w:szCs w:val="24"/>
        </w:rPr>
      </w:pPr>
    </w:p>
    <w:p w14:paraId="01153CB5" w14:textId="06D83055"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Process</w:t>
      </w:r>
      <w:r w:rsidR="00936AA1">
        <w:rPr>
          <w:szCs w:val="24"/>
        </w:rPr>
        <w:tab/>
      </w:r>
      <w:r w:rsidR="00936AA1">
        <w:rPr>
          <w:szCs w:val="24"/>
        </w:rPr>
        <w:tab/>
      </w:r>
      <w:r w:rsidR="00936AA1">
        <w:rPr>
          <w:szCs w:val="24"/>
        </w:rPr>
        <w:tab/>
      </w:r>
      <w:r w:rsidR="00936AA1">
        <w:rPr>
          <w:szCs w:val="24"/>
        </w:rPr>
        <w:tab/>
      </w:r>
      <w:r w:rsidR="00936AA1">
        <w:rPr>
          <w:szCs w:val="24"/>
        </w:rPr>
        <w:tab/>
      </w:r>
      <w:r w:rsidR="00936AA1">
        <w:rPr>
          <w:szCs w:val="24"/>
        </w:rPr>
        <w:tab/>
      </w:r>
      <w:r w:rsidR="00936AA1">
        <w:rPr>
          <w:szCs w:val="24"/>
        </w:rPr>
        <w:tab/>
        <w:t>1</w:t>
      </w:r>
      <w:r w:rsidR="00F35815">
        <w:rPr>
          <w:szCs w:val="24"/>
        </w:rPr>
        <w:t>1</w:t>
      </w:r>
    </w:p>
    <w:p w14:paraId="26C6920B" w14:textId="77777777" w:rsidR="00546352" w:rsidRPr="00D53E48" w:rsidRDefault="00546352" w:rsidP="00546352">
      <w:pPr>
        <w:spacing w:after="0" w:line="240" w:lineRule="auto"/>
        <w:ind w:left="720"/>
        <w:jc w:val="both"/>
        <w:rPr>
          <w:szCs w:val="24"/>
        </w:rPr>
      </w:pPr>
    </w:p>
    <w:p w14:paraId="2ADD82DF" w14:textId="11833589"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Equality of Opportunity</w:t>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t>1</w:t>
      </w:r>
      <w:r w:rsidR="00F35815">
        <w:rPr>
          <w:szCs w:val="24"/>
        </w:rPr>
        <w:t>2</w:t>
      </w:r>
    </w:p>
    <w:p w14:paraId="0EF25FF2" w14:textId="77777777" w:rsidR="00546352" w:rsidRPr="00D53E48" w:rsidRDefault="00546352" w:rsidP="00546352">
      <w:pPr>
        <w:spacing w:after="0" w:line="240" w:lineRule="auto"/>
        <w:ind w:left="720"/>
        <w:jc w:val="both"/>
        <w:rPr>
          <w:szCs w:val="24"/>
        </w:rPr>
      </w:pPr>
    </w:p>
    <w:p w14:paraId="03578838" w14:textId="752F5E81"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Interview Guidance</w:t>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t>1</w:t>
      </w:r>
      <w:r w:rsidR="00F35815">
        <w:rPr>
          <w:szCs w:val="24"/>
        </w:rPr>
        <w:t>3</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p>
    <w:p w14:paraId="50117824" w14:textId="7CB74115" w:rsidR="00546352" w:rsidRPr="001A25F8" w:rsidRDefault="00546352" w:rsidP="00546352">
      <w:pPr>
        <w:overflowPunct w:val="0"/>
        <w:autoSpaceDE w:val="0"/>
        <w:autoSpaceDN w:val="0"/>
        <w:adjustRightInd w:val="0"/>
        <w:spacing w:after="0" w:line="240" w:lineRule="auto"/>
        <w:jc w:val="both"/>
        <w:rPr>
          <w:szCs w:val="24"/>
        </w:rPr>
      </w:pPr>
      <w:r w:rsidRPr="00D53E48">
        <w:rPr>
          <w:szCs w:val="24"/>
        </w:rPr>
        <w:t xml:space="preserve">Privacy Notice for job applicants </w:t>
      </w:r>
      <w:r w:rsidR="00841197">
        <w:rPr>
          <w:szCs w:val="24"/>
        </w:rPr>
        <w:tab/>
      </w:r>
      <w:r w:rsidR="00841197">
        <w:rPr>
          <w:szCs w:val="24"/>
        </w:rPr>
        <w:tab/>
      </w:r>
      <w:r w:rsidR="00841197">
        <w:rPr>
          <w:szCs w:val="24"/>
        </w:rPr>
        <w:tab/>
      </w:r>
      <w:r w:rsidR="00841197">
        <w:rPr>
          <w:szCs w:val="24"/>
        </w:rPr>
        <w:tab/>
      </w:r>
      <w:r w:rsidR="00841197">
        <w:rPr>
          <w:szCs w:val="24"/>
        </w:rPr>
        <w:tab/>
        <w:t>1</w:t>
      </w:r>
      <w:r w:rsidR="00F35815">
        <w:rPr>
          <w:szCs w:val="24"/>
        </w:rPr>
        <w:t>4</w:t>
      </w:r>
    </w:p>
    <w:p w14:paraId="493ACA37" w14:textId="77777777" w:rsidR="00546352" w:rsidRPr="00AC5A2C" w:rsidRDefault="00546352" w:rsidP="00546352">
      <w:pPr>
        <w:spacing w:after="0" w:line="240" w:lineRule="auto"/>
        <w:jc w:val="both"/>
        <w:rPr>
          <w:szCs w:val="24"/>
        </w:rPr>
      </w:pPr>
    </w:p>
    <w:p w14:paraId="6F6C8CEC" w14:textId="77777777" w:rsidR="00E131D0" w:rsidRDefault="00E131D0" w:rsidP="00546352">
      <w:pPr>
        <w:spacing w:after="0" w:line="240" w:lineRule="auto"/>
        <w:jc w:val="both"/>
        <w:rPr>
          <w:sz w:val="28"/>
          <w:szCs w:val="28"/>
        </w:rPr>
      </w:pPr>
    </w:p>
    <w:p w14:paraId="32673DFC" w14:textId="77777777" w:rsidR="00E131D0" w:rsidRDefault="00E131D0" w:rsidP="00E131D0">
      <w:pPr>
        <w:spacing w:after="0" w:line="240" w:lineRule="auto"/>
        <w:rPr>
          <w:sz w:val="28"/>
          <w:szCs w:val="28"/>
        </w:rPr>
      </w:pPr>
    </w:p>
    <w:p w14:paraId="3DC1B6F3" w14:textId="77777777" w:rsidR="00E131D0" w:rsidRDefault="00E131D0" w:rsidP="00E131D0">
      <w:pPr>
        <w:spacing w:after="0" w:line="240" w:lineRule="auto"/>
      </w:pPr>
    </w:p>
    <w:p w14:paraId="4B947047" w14:textId="77777777" w:rsidR="00E131D0" w:rsidRDefault="00E131D0" w:rsidP="00E131D0">
      <w:pPr>
        <w:spacing w:after="0" w:line="240" w:lineRule="auto"/>
      </w:pPr>
    </w:p>
    <w:p w14:paraId="18A43221" w14:textId="77777777" w:rsidR="00E131D0" w:rsidRDefault="00E131D0" w:rsidP="00E131D0">
      <w:pPr>
        <w:spacing w:after="0" w:line="240" w:lineRule="auto"/>
      </w:pPr>
    </w:p>
    <w:p w14:paraId="6E23E9C3" w14:textId="77777777" w:rsidR="00E131D0" w:rsidRDefault="00E131D0" w:rsidP="00E131D0">
      <w:pPr>
        <w:spacing w:after="0" w:line="240" w:lineRule="auto"/>
      </w:pPr>
    </w:p>
    <w:p w14:paraId="72CBCC82" w14:textId="77777777" w:rsidR="00E131D0" w:rsidRDefault="00E131D0" w:rsidP="00E131D0">
      <w:pPr>
        <w:spacing w:after="0" w:line="240" w:lineRule="auto"/>
      </w:pPr>
    </w:p>
    <w:p w14:paraId="0F717C02" w14:textId="77777777" w:rsidR="00E131D0" w:rsidRDefault="00E131D0" w:rsidP="00E131D0">
      <w:pPr>
        <w:spacing w:after="0" w:line="240" w:lineRule="auto"/>
      </w:pPr>
    </w:p>
    <w:p w14:paraId="0FAF180B" w14:textId="77777777" w:rsidR="00DF3AF0" w:rsidRDefault="00DF3AF0" w:rsidP="00540B30">
      <w:pPr>
        <w:rPr>
          <w:rFonts w:cs="Arial"/>
          <w:b/>
          <w:sz w:val="28"/>
          <w:szCs w:val="24"/>
        </w:rPr>
      </w:pPr>
    </w:p>
    <w:p w14:paraId="4B3A2421" w14:textId="77777777" w:rsidR="00DF3AF0" w:rsidRDefault="00DF3AF0" w:rsidP="00540B30">
      <w:pPr>
        <w:rPr>
          <w:rFonts w:cs="Arial"/>
          <w:b/>
          <w:sz w:val="28"/>
          <w:szCs w:val="24"/>
        </w:rPr>
      </w:pPr>
    </w:p>
    <w:p w14:paraId="1088E06E" w14:textId="77777777" w:rsidR="00546352" w:rsidRDefault="00546352" w:rsidP="00540B30">
      <w:pPr>
        <w:rPr>
          <w:rFonts w:cs="Arial"/>
          <w:b/>
          <w:sz w:val="28"/>
          <w:szCs w:val="24"/>
        </w:rPr>
      </w:pPr>
    </w:p>
    <w:p w14:paraId="6E1698A6" w14:textId="77777777" w:rsidR="00546352" w:rsidRDefault="00546352" w:rsidP="00540B30">
      <w:pPr>
        <w:rPr>
          <w:rFonts w:cs="Arial"/>
          <w:b/>
          <w:sz w:val="28"/>
          <w:szCs w:val="24"/>
        </w:rPr>
      </w:pPr>
    </w:p>
    <w:p w14:paraId="73EB1D73" w14:textId="77777777" w:rsidR="00F35815" w:rsidRDefault="00F35815" w:rsidP="00540B30">
      <w:pPr>
        <w:rPr>
          <w:rFonts w:cs="Arial"/>
          <w:b/>
          <w:sz w:val="28"/>
          <w:szCs w:val="24"/>
        </w:rPr>
      </w:pPr>
    </w:p>
    <w:p w14:paraId="1DD5BC71" w14:textId="77777777" w:rsidR="00546352" w:rsidRDefault="00546352" w:rsidP="00540B30">
      <w:pPr>
        <w:rPr>
          <w:rFonts w:cs="Arial"/>
          <w:b/>
          <w:sz w:val="28"/>
          <w:szCs w:val="24"/>
        </w:rPr>
      </w:pPr>
    </w:p>
    <w:p w14:paraId="2BAAF1AD" w14:textId="77777777" w:rsidR="00540B30" w:rsidRPr="004F10F0" w:rsidRDefault="003A3B18" w:rsidP="00540B30">
      <w:pPr>
        <w:rPr>
          <w:rFonts w:cs="Arial"/>
          <w:b/>
          <w:szCs w:val="24"/>
        </w:rPr>
      </w:pPr>
      <w:r w:rsidRPr="004F10F0">
        <w:rPr>
          <w:rFonts w:cs="Arial"/>
          <w:b/>
          <w:szCs w:val="24"/>
        </w:rPr>
        <w:lastRenderedPageBreak/>
        <w:t>Section 1 – Key Information about the role</w:t>
      </w:r>
    </w:p>
    <w:p w14:paraId="58063D48" w14:textId="77777777" w:rsidR="00005EE7" w:rsidRPr="003A3B18" w:rsidRDefault="00005EE7" w:rsidP="00005EE7">
      <w:pPr>
        <w:spacing w:after="160" w:line="259" w:lineRule="auto"/>
        <w:contextualSpacing/>
        <w:rPr>
          <w:rFonts w:cs="Arial"/>
          <w:b/>
          <w:sz w:val="22"/>
        </w:rPr>
      </w:pPr>
      <w:r w:rsidRPr="003A3B18">
        <w:rPr>
          <w:rFonts w:cs="Arial"/>
          <w:b/>
          <w:sz w:val="22"/>
        </w:rPr>
        <w:t>Role</w:t>
      </w:r>
    </w:p>
    <w:p w14:paraId="0269DF48" w14:textId="77777777" w:rsidR="00005EE7" w:rsidRPr="003A3B18" w:rsidRDefault="00005EE7" w:rsidP="00005EE7">
      <w:pPr>
        <w:jc w:val="both"/>
        <w:rPr>
          <w:rFonts w:cs="Arial"/>
          <w:sz w:val="22"/>
        </w:rPr>
      </w:pPr>
      <w:r w:rsidRPr="003A3B18">
        <w:rPr>
          <w:rFonts w:cs="Arial"/>
          <w:sz w:val="22"/>
        </w:rPr>
        <w:t>T</w:t>
      </w:r>
      <w:r w:rsidR="00561A22">
        <w:rPr>
          <w:rFonts w:cs="Arial"/>
          <w:sz w:val="22"/>
        </w:rPr>
        <w:t xml:space="preserve">his competition will be used to fill </w:t>
      </w:r>
      <w:r w:rsidR="00100F2D">
        <w:rPr>
          <w:rFonts w:cs="Arial"/>
          <w:sz w:val="22"/>
        </w:rPr>
        <w:t>a</w:t>
      </w:r>
      <w:r w:rsidR="00610E03">
        <w:rPr>
          <w:rFonts w:cs="Arial"/>
          <w:sz w:val="22"/>
        </w:rPr>
        <w:t xml:space="preserve"> number of </w:t>
      </w:r>
      <w:r w:rsidR="00561A22">
        <w:rPr>
          <w:rFonts w:cs="Arial"/>
          <w:sz w:val="22"/>
        </w:rPr>
        <w:t xml:space="preserve">permanent Executive Officer II (EOII) roles </w:t>
      </w:r>
      <w:r w:rsidR="00561A22" w:rsidRPr="00561A22">
        <w:rPr>
          <w:rFonts w:cs="Arial"/>
          <w:sz w:val="22"/>
        </w:rPr>
        <w:t xml:space="preserve">within the organisation. These posts will be full-time, 37 hours per week.  </w:t>
      </w:r>
      <w:r w:rsidR="00F542D2" w:rsidRPr="004C0F67">
        <w:rPr>
          <w:rFonts w:cs="Arial"/>
          <w:sz w:val="22"/>
        </w:rPr>
        <w:t xml:space="preserve">This competition will be also be used to </w:t>
      </w:r>
      <w:r w:rsidR="00610E03" w:rsidRPr="004C0F67">
        <w:rPr>
          <w:rFonts w:cs="Arial"/>
          <w:sz w:val="22"/>
        </w:rPr>
        <w:t xml:space="preserve">create a reserve list </w:t>
      </w:r>
      <w:r w:rsidR="00923936" w:rsidRPr="004C0F67">
        <w:rPr>
          <w:rFonts w:cs="Arial"/>
          <w:sz w:val="22"/>
        </w:rPr>
        <w:t xml:space="preserve">to </w:t>
      </w:r>
      <w:r w:rsidR="00F542D2" w:rsidRPr="004C0F67">
        <w:rPr>
          <w:rFonts w:cs="Arial"/>
          <w:sz w:val="22"/>
        </w:rPr>
        <w:t xml:space="preserve">fill future </w:t>
      </w:r>
      <w:r w:rsidR="00610E03" w:rsidRPr="004C0F67">
        <w:rPr>
          <w:rFonts w:cs="Arial"/>
          <w:sz w:val="22"/>
        </w:rPr>
        <w:t xml:space="preserve">EOII </w:t>
      </w:r>
      <w:r w:rsidR="00F542D2" w:rsidRPr="004C0F67">
        <w:rPr>
          <w:rFonts w:cs="Arial"/>
          <w:sz w:val="22"/>
        </w:rPr>
        <w:t>posts that may arise</w:t>
      </w:r>
      <w:r w:rsidR="00610E03" w:rsidRPr="004C0F67">
        <w:rPr>
          <w:rFonts w:cs="Arial"/>
          <w:sz w:val="22"/>
        </w:rPr>
        <w:t xml:space="preserve"> at our Belfast Headquarters or across our regional office network</w:t>
      </w:r>
      <w:r w:rsidR="00F542D2" w:rsidRPr="004C0F67">
        <w:rPr>
          <w:rFonts w:cs="Arial"/>
          <w:sz w:val="22"/>
        </w:rPr>
        <w:t>.</w:t>
      </w:r>
    </w:p>
    <w:p w14:paraId="32A784C1" w14:textId="77777777" w:rsidR="00561A22" w:rsidRDefault="00561A22" w:rsidP="00005EE7">
      <w:pPr>
        <w:jc w:val="both"/>
        <w:rPr>
          <w:rFonts w:cs="Arial"/>
          <w:sz w:val="22"/>
          <w:lang w:val="en-GB"/>
        </w:rPr>
      </w:pPr>
      <w:r w:rsidRPr="00561A22">
        <w:rPr>
          <w:rFonts w:cs="Arial"/>
          <w:sz w:val="22"/>
          <w:lang w:val="en-GB"/>
        </w:rPr>
        <w:t>The pu</w:t>
      </w:r>
      <w:r>
        <w:rPr>
          <w:rFonts w:cs="Arial"/>
          <w:sz w:val="22"/>
          <w:lang w:val="en-GB"/>
        </w:rPr>
        <w:t>rpose of the EOII</w:t>
      </w:r>
      <w:r w:rsidRPr="00561A22">
        <w:rPr>
          <w:rFonts w:cs="Arial"/>
          <w:sz w:val="22"/>
          <w:lang w:val="en-GB"/>
        </w:rPr>
        <w:t xml:space="preserve"> role is to ensure effective customer service by providing high level support to a busy team</w:t>
      </w:r>
      <w:r w:rsidRPr="004C0F67">
        <w:rPr>
          <w:rFonts w:cs="Arial"/>
          <w:sz w:val="22"/>
          <w:lang w:val="en-GB"/>
        </w:rPr>
        <w:t>, with a key focus on managing and analysing information and providing a range of general administrative duties</w:t>
      </w:r>
      <w:r w:rsidR="004C0F67" w:rsidRPr="004C0F67">
        <w:rPr>
          <w:rFonts w:cs="Arial"/>
          <w:sz w:val="22"/>
          <w:lang w:val="en-GB"/>
        </w:rPr>
        <w:t>.</w:t>
      </w:r>
    </w:p>
    <w:p w14:paraId="194EFD10" w14:textId="13580F1A" w:rsidR="00F35815" w:rsidRDefault="00005EE7" w:rsidP="0021340D">
      <w:pPr>
        <w:spacing w:after="0"/>
        <w:jc w:val="both"/>
        <w:rPr>
          <w:rFonts w:cs="Arial"/>
          <w:iCs/>
          <w:sz w:val="22"/>
        </w:rPr>
      </w:pPr>
      <w:r w:rsidRPr="003A3B18">
        <w:rPr>
          <w:rFonts w:cs="Arial"/>
          <w:b/>
          <w:sz w:val="22"/>
        </w:rPr>
        <w:t xml:space="preserve">Salary </w:t>
      </w:r>
    </w:p>
    <w:p w14:paraId="064F0238" w14:textId="77777777" w:rsidR="00005EE7" w:rsidRPr="003A3B18" w:rsidRDefault="00FD36AB" w:rsidP="00005EE7">
      <w:pPr>
        <w:jc w:val="both"/>
        <w:rPr>
          <w:rFonts w:cs="Arial"/>
          <w:iCs/>
          <w:sz w:val="22"/>
        </w:rPr>
      </w:pPr>
      <w:r w:rsidRPr="003A3B18">
        <w:rPr>
          <w:rFonts w:cs="Arial"/>
          <w:iCs/>
          <w:sz w:val="22"/>
        </w:rPr>
        <w:t>The salary range for these</w:t>
      </w:r>
      <w:r w:rsidR="00005EE7" w:rsidRPr="003A3B18">
        <w:rPr>
          <w:rFonts w:cs="Arial"/>
          <w:iCs/>
          <w:sz w:val="22"/>
        </w:rPr>
        <w:t xml:space="preserve"> position</w:t>
      </w:r>
      <w:r w:rsidRPr="003A3B18">
        <w:rPr>
          <w:rFonts w:cs="Arial"/>
          <w:iCs/>
          <w:sz w:val="22"/>
        </w:rPr>
        <w:t>s</w:t>
      </w:r>
      <w:r w:rsidR="00B54B3F">
        <w:rPr>
          <w:rFonts w:cs="Arial"/>
          <w:iCs/>
          <w:sz w:val="22"/>
        </w:rPr>
        <w:t xml:space="preserve"> is £26,017</w:t>
      </w:r>
      <w:r w:rsidR="00005EE7" w:rsidRPr="003A3B18">
        <w:rPr>
          <w:rFonts w:cs="Arial"/>
          <w:iCs/>
          <w:sz w:val="22"/>
        </w:rPr>
        <w:t xml:space="preserve"> </w:t>
      </w:r>
      <w:r w:rsidR="00B54B3F">
        <w:rPr>
          <w:rFonts w:cs="Arial"/>
          <w:iCs/>
          <w:sz w:val="22"/>
        </w:rPr>
        <w:t>- £26,575 per annum (EOII</w:t>
      </w:r>
      <w:r w:rsidR="00005EE7" w:rsidRPr="003A3B18">
        <w:rPr>
          <w:rFonts w:cs="Arial"/>
          <w:iCs/>
          <w:sz w:val="22"/>
        </w:rPr>
        <w:t>, 2021 Pay Scale). The entry point for the successful candidate</w:t>
      </w:r>
      <w:r w:rsidRPr="003A3B18">
        <w:rPr>
          <w:rFonts w:cs="Arial"/>
          <w:iCs/>
          <w:sz w:val="22"/>
        </w:rPr>
        <w:t>s</w:t>
      </w:r>
      <w:r w:rsidR="00005EE7" w:rsidRPr="003A3B18">
        <w:rPr>
          <w:rFonts w:cs="Arial"/>
          <w:iCs/>
          <w:sz w:val="22"/>
        </w:rPr>
        <w:t xml:space="preserve"> will be at the minimum of the range.</w:t>
      </w:r>
    </w:p>
    <w:p w14:paraId="2014C2B0" w14:textId="77777777" w:rsidR="00540B30" w:rsidRPr="003A3B18" w:rsidRDefault="00540B30" w:rsidP="00245F78">
      <w:pPr>
        <w:spacing w:after="160" w:line="259" w:lineRule="auto"/>
        <w:contextualSpacing/>
        <w:jc w:val="both"/>
        <w:rPr>
          <w:rFonts w:cs="Arial"/>
          <w:b/>
          <w:sz w:val="22"/>
        </w:rPr>
      </w:pPr>
      <w:r w:rsidRPr="003A3B18">
        <w:rPr>
          <w:rFonts w:cs="Arial"/>
          <w:b/>
          <w:sz w:val="22"/>
        </w:rPr>
        <w:t>Pension</w:t>
      </w:r>
    </w:p>
    <w:p w14:paraId="577D9115" w14:textId="77777777" w:rsidR="00540B30" w:rsidRPr="003A3B18" w:rsidRDefault="00540B30" w:rsidP="00245F78">
      <w:pPr>
        <w:jc w:val="both"/>
        <w:rPr>
          <w:rFonts w:cs="Arial"/>
          <w:sz w:val="22"/>
        </w:rPr>
      </w:pPr>
      <w:r w:rsidRPr="003A3B18">
        <w:rPr>
          <w:rFonts w:cs="Arial"/>
          <w:sz w:val="22"/>
        </w:rPr>
        <w:t xml:space="preserve">We offer all employees access to an attractive pension scheme. Full details can be found on the Principal Civil Service Pensions Scheme (Northern Ireland) website at </w:t>
      </w:r>
      <w:hyperlink r:id="rId13" w:history="1">
        <w:r w:rsidRPr="003A3B18">
          <w:rPr>
            <w:rStyle w:val="Hyperlink"/>
            <w:rFonts w:cs="Arial"/>
            <w:sz w:val="22"/>
          </w:rPr>
          <w:t>https://www.finance-ni.gov.uk/landing-pages/civil-service-pensions-ni</w:t>
        </w:r>
      </w:hyperlink>
      <w:r w:rsidRPr="003A3B18">
        <w:rPr>
          <w:rFonts w:cs="Arial"/>
          <w:sz w:val="22"/>
        </w:rPr>
        <w:t xml:space="preserve">. </w:t>
      </w:r>
    </w:p>
    <w:p w14:paraId="68601BBE" w14:textId="587E86EB" w:rsidR="00DB2737" w:rsidRPr="003A3B18" w:rsidRDefault="00AA248A" w:rsidP="0021340D">
      <w:pPr>
        <w:spacing w:after="0" w:line="259" w:lineRule="auto"/>
        <w:contextualSpacing/>
        <w:jc w:val="both"/>
        <w:rPr>
          <w:rFonts w:ascii="NorthernIreland" w:hAnsi="NorthernIreland" w:cs="NorthernIreland"/>
          <w:sz w:val="22"/>
        </w:rPr>
      </w:pPr>
      <w:bookmarkStart w:id="0" w:name="_GoBack"/>
      <w:r w:rsidRPr="003A3B18">
        <w:rPr>
          <w:rFonts w:cs="Arial"/>
          <w:b/>
          <w:sz w:val="22"/>
        </w:rPr>
        <w:t>Location</w:t>
      </w:r>
    </w:p>
    <w:bookmarkEnd w:id="0"/>
    <w:p w14:paraId="4A15289B" w14:textId="77777777" w:rsidR="0064314A" w:rsidRPr="003A3B18" w:rsidRDefault="009765F3" w:rsidP="00F636F9">
      <w:pPr>
        <w:rPr>
          <w:rFonts w:cs="Arial"/>
          <w:sz w:val="22"/>
        </w:rPr>
      </w:pPr>
      <w:r>
        <w:rPr>
          <w:rFonts w:cs="Arial"/>
          <w:sz w:val="22"/>
        </w:rPr>
        <w:t xml:space="preserve">As part of our hybrid working approach </w:t>
      </w:r>
      <w:r w:rsidR="00C2556C">
        <w:rPr>
          <w:rFonts w:cs="Arial"/>
          <w:sz w:val="22"/>
        </w:rPr>
        <w:t xml:space="preserve">a minimum of </w:t>
      </w:r>
      <w:r w:rsidR="00F636F9">
        <w:rPr>
          <w:rFonts w:cs="Arial"/>
          <w:sz w:val="22"/>
        </w:rPr>
        <w:t xml:space="preserve">two days will be worked from the base office </w:t>
      </w:r>
      <w:r w:rsidR="005834FE">
        <w:rPr>
          <w:rFonts w:cs="Arial"/>
          <w:sz w:val="22"/>
        </w:rPr>
        <w:t xml:space="preserve">location with the remainder of the week working from home. </w:t>
      </w:r>
      <w:r w:rsidR="00FF49D2">
        <w:rPr>
          <w:rFonts w:cs="Arial"/>
          <w:sz w:val="22"/>
        </w:rPr>
        <w:t xml:space="preserve">Currently we are recruiting for vacancies at our Belfast HQ, there may </w:t>
      </w:r>
      <w:r w:rsidR="003E7A7F">
        <w:rPr>
          <w:rFonts w:cs="Arial"/>
          <w:sz w:val="22"/>
        </w:rPr>
        <w:t xml:space="preserve">also </w:t>
      </w:r>
      <w:r w:rsidR="00FF49D2">
        <w:rPr>
          <w:rFonts w:cs="Arial"/>
          <w:sz w:val="22"/>
        </w:rPr>
        <w:t xml:space="preserve">be future vacancies across the Regional Office Network. </w:t>
      </w:r>
    </w:p>
    <w:p w14:paraId="28C3A152" w14:textId="77777777" w:rsidR="00540B30" w:rsidRPr="003A3B18" w:rsidRDefault="00540B30" w:rsidP="00245F78">
      <w:pPr>
        <w:spacing w:after="160" w:line="259" w:lineRule="auto"/>
        <w:contextualSpacing/>
        <w:jc w:val="both"/>
        <w:rPr>
          <w:rFonts w:cs="Arial"/>
          <w:b/>
          <w:sz w:val="22"/>
        </w:rPr>
      </w:pPr>
      <w:r w:rsidRPr="003A3B18">
        <w:rPr>
          <w:rFonts w:cs="Arial"/>
          <w:b/>
          <w:sz w:val="22"/>
        </w:rPr>
        <w:t xml:space="preserve">Invest NI </w:t>
      </w:r>
      <w:r w:rsidR="00A5702E" w:rsidRPr="003A3B18">
        <w:rPr>
          <w:rFonts w:cs="Arial"/>
          <w:b/>
          <w:sz w:val="22"/>
        </w:rPr>
        <w:t xml:space="preserve">Business </w:t>
      </w:r>
      <w:r w:rsidRPr="003A3B18">
        <w:rPr>
          <w:rFonts w:cs="Arial"/>
          <w:b/>
          <w:sz w:val="22"/>
        </w:rPr>
        <w:t>Groups</w:t>
      </w:r>
    </w:p>
    <w:p w14:paraId="7410868D" w14:textId="77777777" w:rsidR="00540B30" w:rsidRPr="003A3B18" w:rsidRDefault="00540B30" w:rsidP="00245F78">
      <w:pPr>
        <w:jc w:val="both"/>
        <w:rPr>
          <w:rFonts w:cs="Arial"/>
          <w:sz w:val="22"/>
        </w:rPr>
      </w:pPr>
      <w:r w:rsidRPr="003A3B18">
        <w:rPr>
          <w:rFonts w:cs="Arial"/>
          <w:sz w:val="22"/>
        </w:rPr>
        <w:t xml:space="preserve">Invest NI is organised into </w:t>
      </w:r>
      <w:r w:rsidR="00CB0F4A">
        <w:rPr>
          <w:rFonts w:cs="Arial"/>
          <w:sz w:val="22"/>
        </w:rPr>
        <w:t>eight</w:t>
      </w:r>
      <w:r w:rsidRPr="003A3B18">
        <w:rPr>
          <w:rFonts w:cs="Arial"/>
          <w:sz w:val="22"/>
        </w:rPr>
        <w:t xml:space="preserve"> </w:t>
      </w:r>
      <w:r w:rsidR="00A5702E" w:rsidRPr="003A3B18">
        <w:rPr>
          <w:rFonts w:cs="Arial"/>
          <w:sz w:val="22"/>
        </w:rPr>
        <w:t xml:space="preserve">operational </w:t>
      </w:r>
      <w:r w:rsidRPr="003A3B18">
        <w:rPr>
          <w:rFonts w:cs="Arial"/>
          <w:sz w:val="22"/>
        </w:rPr>
        <w:t>business groups</w:t>
      </w:r>
      <w:r w:rsidR="008800FA" w:rsidRPr="003A3B18">
        <w:rPr>
          <w:rFonts w:cs="Arial"/>
          <w:sz w:val="22"/>
        </w:rPr>
        <w:t xml:space="preserve">, </w:t>
      </w:r>
      <w:r w:rsidR="008800FA" w:rsidRPr="003A3B18">
        <w:rPr>
          <w:rFonts w:eastAsia="Times New Roman" w:cs="Arial"/>
          <w:bCs/>
          <w:sz w:val="22"/>
          <w:lang w:eastAsia="en-GB"/>
        </w:rPr>
        <w:t>each headed by an Executive Director</w:t>
      </w:r>
      <w:r w:rsidR="00A215B1" w:rsidRPr="003A3B18">
        <w:rPr>
          <w:rFonts w:cs="Arial"/>
          <w:sz w:val="22"/>
        </w:rPr>
        <w:t>:</w:t>
      </w:r>
      <w:r w:rsidRPr="003A3B18">
        <w:rPr>
          <w:rFonts w:cs="Arial"/>
          <w:sz w:val="22"/>
        </w:rPr>
        <w:t xml:space="preserve"> </w:t>
      </w:r>
    </w:p>
    <w:p w14:paraId="3906BF2B" w14:textId="77777777" w:rsidR="00E06817" w:rsidRDefault="00E15712" w:rsidP="00EC6487">
      <w:pPr>
        <w:rPr>
          <w:noProof/>
          <w:lang w:val="en-GB" w:eastAsia="en-GB"/>
        </w:rPr>
      </w:pPr>
      <w:r w:rsidRPr="005C2370">
        <w:rPr>
          <w:noProof/>
          <w:lang w:val="en-GB" w:eastAsia="en-GB"/>
        </w:rPr>
        <mc:AlternateContent>
          <mc:Choice Requires="wpg">
            <w:drawing>
              <wp:anchor distT="0" distB="0" distL="114300" distR="114300" simplePos="0" relativeHeight="251659264" behindDoc="0" locked="0" layoutInCell="1" allowOverlap="1" wp14:anchorId="5A701907" wp14:editId="197CFA69">
                <wp:simplePos x="0" y="0"/>
                <wp:positionH relativeFrom="column">
                  <wp:posOffset>0</wp:posOffset>
                </wp:positionH>
                <wp:positionV relativeFrom="paragraph">
                  <wp:posOffset>327025</wp:posOffset>
                </wp:positionV>
                <wp:extent cx="6927850" cy="1562100"/>
                <wp:effectExtent l="0" t="0" r="0" b="19050"/>
                <wp:wrapNone/>
                <wp:docPr id="80" name="Group 1"/>
                <wp:cNvGraphicFramePr/>
                <a:graphic xmlns:a="http://schemas.openxmlformats.org/drawingml/2006/main">
                  <a:graphicData uri="http://schemas.microsoft.com/office/word/2010/wordprocessingGroup">
                    <wpg:wgp>
                      <wpg:cNvGrpSpPr/>
                      <wpg:grpSpPr>
                        <a:xfrm>
                          <a:off x="0" y="0"/>
                          <a:ext cx="6927850" cy="1562100"/>
                          <a:chOff x="0" y="0"/>
                          <a:chExt cx="8083537" cy="1940472"/>
                        </a:xfrm>
                      </wpg:grpSpPr>
                      <wps:wsp>
                        <wps:cNvPr id="81" name="TextBox 25"/>
                        <wps:cNvSpPr txBox="1"/>
                        <wps:spPr>
                          <a:xfrm>
                            <a:off x="12382" y="351899"/>
                            <a:ext cx="788978" cy="334366"/>
                          </a:xfrm>
                          <a:prstGeom prst="rect">
                            <a:avLst/>
                          </a:prstGeom>
                          <a:noFill/>
                          <a:ln>
                            <a:noFill/>
                          </a:ln>
                        </wps:spPr>
                        <wps:txbx>
                          <w:txbxContent>
                            <w:p w14:paraId="00CBF476" w14:textId="77777777" w:rsidR="00655CA7" w:rsidRDefault="00655CA7"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wps:txbx>
                        <wps:bodyPr wrap="square" rtlCol="0">
                          <a:noAutofit/>
                        </wps:bodyPr>
                      </wps:wsp>
                      <wps:wsp>
                        <wps:cNvPr id="82" name="Arc 82"/>
                        <wps:cNvSpPr/>
                        <wps:spPr>
                          <a:xfrm>
                            <a:off x="886889"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3" name="Arc 83"/>
                        <wps:cNvSpPr/>
                        <wps:spPr>
                          <a:xfrm rot="10800000">
                            <a:off x="886888" y="1580753"/>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4" name="TextBox 34"/>
                        <wps:cNvSpPr txBox="1"/>
                        <wps:spPr>
                          <a:xfrm>
                            <a:off x="605364" y="1486561"/>
                            <a:ext cx="1317167" cy="323412"/>
                          </a:xfrm>
                          <a:prstGeom prst="rect">
                            <a:avLst/>
                          </a:prstGeom>
                          <a:noFill/>
                          <a:ln>
                            <a:noFill/>
                          </a:ln>
                        </wps:spPr>
                        <wps:txbx>
                          <w:txbxContent>
                            <w:p w14:paraId="34D40837"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wps:txbx>
                        <wps:bodyPr wrap="square" rtlCol="0">
                          <a:noAutofit/>
                        </wps:bodyPr>
                      </wps:wsp>
                      <wps:wsp>
                        <wps:cNvPr id="85" name="Arc 85"/>
                        <wps:cNvSpPr/>
                        <wps:spPr>
                          <a:xfrm>
                            <a:off x="1860234"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6" name="Arc 86"/>
                        <wps:cNvSpPr/>
                        <wps:spPr>
                          <a:xfrm rot="10800000">
                            <a:off x="1860233"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7" name="TextBox 39"/>
                        <wps:cNvSpPr txBox="1"/>
                        <wps:spPr>
                          <a:xfrm>
                            <a:off x="1613800" y="355625"/>
                            <a:ext cx="1312870" cy="480512"/>
                          </a:xfrm>
                          <a:prstGeom prst="rect">
                            <a:avLst/>
                          </a:prstGeom>
                          <a:noFill/>
                          <a:ln>
                            <a:noFill/>
                          </a:ln>
                        </wps:spPr>
                        <wps:txbx>
                          <w:txbxContent>
                            <w:p w14:paraId="0DE5D0F2"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wps:txbx>
                        <wps:bodyPr wrap="square" rtlCol="0">
                          <a:noAutofit/>
                        </wps:bodyPr>
                      </wps:wsp>
                      <wps:wsp>
                        <wps:cNvPr id="88" name="Arc 88"/>
                        <wps:cNvSpPr/>
                        <wps:spPr>
                          <a:xfrm>
                            <a:off x="3098484"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9" name="Arc 89"/>
                        <wps:cNvSpPr/>
                        <wps:spPr>
                          <a:xfrm rot="10800000">
                            <a:off x="3098483" y="158402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0" name="TextBox 42"/>
                        <wps:cNvSpPr txBox="1"/>
                        <wps:spPr>
                          <a:xfrm>
                            <a:off x="2984017" y="1331193"/>
                            <a:ext cx="943607" cy="506734"/>
                          </a:xfrm>
                          <a:prstGeom prst="rect">
                            <a:avLst/>
                          </a:prstGeom>
                          <a:noFill/>
                          <a:ln>
                            <a:noFill/>
                          </a:ln>
                        </wps:spPr>
                        <wps:txbx>
                          <w:txbxContent>
                            <w:p w14:paraId="050B7371"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wps:txbx>
                        <wps:bodyPr wrap="square" rtlCol="0">
                          <a:noAutofit/>
                        </wps:bodyPr>
                      </wps:wsp>
                      <wps:wsp>
                        <wps:cNvPr id="91" name="Arc 91"/>
                        <wps:cNvSpPr/>
                        <wps:spPr>
                          <a:xfrm>
                            <a:off x="4269051"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2" name="Arc 92"/>
                        <wps:cNvSpPr/>
                        <wps:spPr>
                          <a:xfrm rot="10800000">
                            <a:off x="4269050"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3" name="TextBox 45"/>
                        <wps:cNvSpPr txBox="1"/>
                        <wps:spPr>
                          <a:xfrm>
                            <a:off x="4113308" y="331541"/>
                            <a:ext cx="1091558" cy="567702"/>
                          </a:xfrm>
                          <a:prstGeom prst="rect">
                            <a:avLst/>
                          </a:prstGeom>
                          <a:noFill/>
                          <a:ln>
                            <a:noFill/>
                          </a:ln>
                        </wps:spPr>
                        <wps:txbx>
                          <w:txbxContent>
                            <w:p w14:paraId="13F47946"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wps:txbx>
                        <wps:bodyPr wrap="square" rtlCol="0">
                          <a:noAutofit/>
                        </wps:bodyPr>
                      </wps:wsp>
                      <wps:wsp>
                        <wps:cNvPr id="94" name="Arc 94"/>
                        <wps:cNvSpPr/>
                        <wps:spPr>
                          <a:xfrm>
                            <a:off x="6131768"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5" name="Arc 95"/>
                        <wps:cNvSpPr/>
                        <wps:spPr>
                          <a:xfrm rot="10800000">
                            <a:off x="6131767"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6" name="TextBox 49"/>
                        <wps:cNvSpPr txBox="1"/>
                        <wps:spPr>
                          <a:xfrm>
                            <a:off x="5866710" y="353949"/>
                            <a:ext cx="1366311" cy="521629"/>
                          </a:xfrm>
                          <a:prstGeom prst="rect">
                            <a:avLst/>
                          </a:prstGeom>
                          <a:noFill/>
                          <a:ln>
                            <a:noFill/>
                          </a:ln>
                        </wps:spPr>
                        <wps:txbx>
                          <w:txbxContent>
                            <w:p w14:paraId="56F4F98F"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wps:txbx>
                        <wps:bodyPr wrap="square" rtlCol="0">
                          <a:noAutofit/>
                        </wps:bodyPr>
                      </wps:wsp>
                      <wps:wsp>
                        <wps:cNvPr id="97" name="Arc 97"/>
                        <wps:cNvSpPr/>
                        <wps:spPr>
                          <a:xfrm>
                            <a:off x="7162323" y="1281118"/>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8" name="Arc 98"/>
                        <wps:cNvSpPr/>
                        <wps:spPr>
                          <a:xfrm rot="10800000">
                            <a:off x="7162322" y="160826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9" name="Arc 99"/>
                        <wps:cNvSpPr/>
                        <wps:spPr>
                          <a:xfrm>
                            <a:off x="5142532" y="128141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0" name="Arc 100"/>
                        <wps:cNvSpPr/>
                        <wps:spPr>
                          <a:xfrm rot="10800000">
                            <a:off x="5142531" y="161973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1" name="TextBox 54"/>
                        <wps:cNvSpPr txBox="1"/>
                        <wps:spPr>
                          <a:xfrm>
                            <a:off x="6892776" y="1460729"/>
                            <a:ext cx="1190761" cy="314093"/>
                          </a:xfrm>
                          <a:prstGeom prst="rect">
                            <a:avLst/>
                          </a:prstGeom>
                          <a:noFill/>
                          <a:ln>
                            <a:noFill/>
                          </a:ln>
                        </wps:spPr>
                        <wps:txbx>
                          <w:txbxContent>
                            <w:p w14:paraId="77F6304D"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wps:txbx>
                        <wps:bodyPr wrap="square" rtlCol="0">
                          <a:noAutofit/>
                        </wps:bodyPr>
                      </wps:wsp>
                      <wps:wsp>
                        <wps:cNvPr id="102" name="TextBox 55"/>
                        <wps:cNvSpPr txBox="1"/>
                        <wps:spPr>
                          <a:xfrm>
                            <a:off x="4926958" y="1372529"/>
                            <a:ext cx="1256317" cy="528960"/>
                          </a:xfrm>
                          <a:prstGeom prst="rect">
                            <a:avLst/>
                          </a:prstGeom>
                          <a:noFill/>
                          <a:ln>
                            <a:noFill/>
                          </a:ln>
                        </wps:spPr>
                        <wps:txbx>
                          <w:txbxContent>
                            <w:p w14:paraId="55D42918" w14:textId="77777777"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wps:txbx>
                        <wps:bodyPr wrap="square" rtlCol="0">
                          <a:noAutofit/>
                        </wps:bodyPr>
                      </wps:wsp>
                      <wps:wsp>
                        <wps:cNvPr id="103" name="Straight Connector 103"/>
                        <wps:cNvCnPr/>
                        <wps:spPr>
                          <a:xfrm flipV="1">
                            <a:off x="347490" y="3"/>
                            <a:ext cx="2" cy="21548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34749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195342" y="1"/>
                            <a:ext cx="0" cy="2290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271417"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2195342" y="1"/>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219534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4043192" y="1"/>
                            <a:ext cx="225420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3433592"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471447" y="1"/>
                            <a:ext cx="6192" cy="128111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073020" y="1"/>
                            <a:ext cx="1424414"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7497434" y="1"/>
                            <a:ext cx="0" cy="12814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V="1">
                            <a:off x="4614692" y="0"/>
                            <a:ext cx="0" cy="22902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V="1">
                            <a:off x="6462542" y="0"/>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6" name="Arc 116"/>
                        <wps:cNvSpPr/>
                        <wps:spPr>
                          <a:xfrm>
                            <a:off x="12382" y="21548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17" name="Arc 117"/>
                        <wps:cNvSpPr/>
                        <wps:spPr>
                          <a:xfrm rot="10800000">
                            <a:off x="0" y="453140"/>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C7FBEF1" id="Group 1" o:spid="_x0000_s1026" style="position:absolute;margin-left:0;margin-top:25.75pt;width:545.5pt;height:123pt;z-index:251659264;mso-width-relative:margin;mso-height-relative:margin" coordsize="80835,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">
                <v:shapetype id="_x0000_t202" coordsize="21600,21600" o:spt="202" path="m,l,21600r21600,l21600,xe">
                  <v:stroke joinstyle="miter"/>
                  <v:path gradientshapeok="t" o:connecttype="rect"/>
                </v:shapetype>
                <v:shape id="TextBox 25" o:spid="_x0000_s1027" type="#_x0000_t202" style="position:absolute;left:123;top:3518;width:789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655CA7" w:rsidRDefault="00655CA7"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v:textbox>
                </v:shape>
                <v:shape id="Arc 82" o:spid="_x0000_s1028" style="position:absolute;left:8868;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3" o:spid="_x0000_s1029" style="position:absolute;left:8868;top:15807;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4" o:spid="_x0000_s1030" type="#_x0000_t202" style="position:absolute;left:6053;top:14865;width:131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v:textbox>
                </v:shape>
                <v:shape id="Arc 85" o:spid="_x0000_s1031" style="position:absolute;left:18602;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6" o:spid="_x0000_s1032" style="position:absolute;left:18602;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9" o:spid="_x0000_s1033" type="#_x0000_t202" style="position:absolute;left:16138;top:3556;width:13128;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v:textbox>
                </v:shape>
                <v:shape id="Arc 88" o:spid="_x0000_s1034" style="position:absolute;left:30984;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9" o:spid="_x0000_s1035" style="position:absolute;left:30984;top:15840;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2" o:spid="_x0000_s1036" type="#_x0000_t202" style="position:absolute;left:29840;top:13311;width:9436;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v:textbox>
                </v:shape>
                <v:shape id="Arc 91" o:spid="_x0000_s1037" style="position:absolute;left:42690;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2" o:spid="_x0000_s1038" style="position:absolute;left:42690;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5" o:spid="_x0000_s1039" type="#_x0000_t202" style="position:absolute;left:41133;top:3315;width:1091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v:textbox>
                </v:shape>
                <v:shape id="Arc 94" o:spid="_x0000_s1040" style="position:absolute;left:61317;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5" o:spid="_x0000_s1041" style="position:absolute;left:61317;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9" o:spid="_x0000_s1042" type="#_x0000_t202" style="position:absolute;left:58667;top:3539;width:13663;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v:textbox>
                </v:shape>
                <v:shape id="Arc 97" o:spid="_x0000_s1043" style="position:absolute;left:71623;top:12811;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8" o:spid="_x0000_s1044" style="position:absolute;left:71623;top:16082;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9" o:spid="_x0000_s1045" style="position:absolute;left:51425;top:12814;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00" o:spid="_x0000_s1046" style="position:absolute;left:51425;top:16197;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54" o:spid="_x0000_s1047" type="#_x0000_t202" style="position:absolute;left:68927;top:14607;width:11908;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v:textbox>
                </v:shape>
                <v:shape id="TextBox 55" o:spid="_x0000_s1048" type="#_x0000_t202" style="position:absolute;left:49269;top:13725;width:12563;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655CA7" w:rsidRDefault="00655CA7"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v:textbox>
                </v:shape>
                <v:line id="Straight Connector 103" o:spid="_x0000_s1049" style="position:absolute;flip:y;visibility:visible;mso-wrap-style:square" from="3474,0" to="3474,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" strokecolor="#747070 [1614]" strokeweight=".5pt">
                  <v:stroke joinstyle="miter"/>
                </v:line>
                <v:line id="Straight Connector 104" o:spid="_x0000_s1050" style="position:absolute;visibility:visible;mso-wrap-style:square" from="3474,0" to="2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" strokecolor="#747070 [1614]" strokeweight=".5pt">
                  <v:stroke joinstyle="miter"/>
                </v:line>
                <v:line id="Straight Connector 105" o:spid="_x0000_s1051" style="position:absolute;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line id="Straight Connector 106" o:spid="_x0000_s1052" style="position:absolute;visibility:visible;mso-wrap-style:square" from="12714,0" to="12714,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" strokecolor="#747070 [1614]" strokeweight=".5pt">
                  <v:stroke joinstyle="miter"/>
                </v:line>
                <v:line id="Straight Connector 107" o:spid="_x0000_s1053" style="position:absolute;flip:y;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" strokecolor="#747070 [1614]" strokeweight=".5pt">
                  <v:stroke joinstyle="miter"/>
                </v:line>
                <v:line id="Straight Connector 108" o:spid="_x0000_s1054" style="position:absolute;visibility:visible;mso-wrap-style:square" from="21953,0" to="40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" strokecolor="#747070 [1614]" strokeweight=".5pt">
                  <v:stroke joinstyle="miter"/>
                </v:line>
                <v:line id="Straight Connector 109" o:spid="_x0000_s1055" style="position:absolute;visibility:visible;mso-wrap-style:square" from="40431,0" to="6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" strokecolor="#747070 [1614]" strokeweight=".5pt">
                  <v:stroke joinstyle="miter"/>
                </v:line>
                <v:line id="Straight Connector 110" o:spid="_x0000_s1056" style="position:absolute;visibility:visible;mso-wrap-style:square" from="34335,0" to="3433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" strokecolor="#747070 [1614]" strokeweight=".5pt">
                  <v:stroke joinstyle="miter"/>
                </v:line>
                <v:line id="Straight Connector 111" o:spid="_x0000_s1057" style="position:absolute;visibility:visible;mso-wrap-style:square" from="54714,0" to="54776,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" strokecolor="#747070 [1614]" strokeweight=".5pt">
                  <v:stroke joinstyle="miter"/>
                </v:line>
                <v:line id="Straight Connector 112" o:spid="_x0000_s1058" style="position:absolute;visibility:visible;mso-wrap-style:square" from="60730,0" to="74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" strokecolor="#747070 [1614]" strokeweight=".5pt">
                  <v:stroke joinstyle="miter"/>
                </v:line>
                <v:line id="Straight Connector 113" o:spid="_x0000_s1059" style="position:absolute;visibility:visible;mso-wrap-style:square" from="74974,0" to="74974,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" strokecolor="#747070 [1614]" strokeweight=".5pt">
                  <v:stroke joinstyle="miter"/>
                </v:line>
                <v:line id="Straight Connector 114" o:spid="_x0000_s1060" style="position:absolute;flip:y;visibility:visible;mso-wrap-style:square" from="46146,0" to="46146,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" strokecolor="#747070 [1614]" strokeweight=".5pt">
                  <v:stroke joinstyle="miter"/>
                </v:line>
                <v:line id="Straight Connector 115" o:spid="_x0000_s1061" style="position:absolute;flip:y;visibility:visible;mso-wrap-style:square" from="64625,0" to="6462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" strokecolor="#747070 [1614]" strokeweight=".5pt">
                  <v:stroke joinstyle="miter"/>
                </v:line>
                <v:shape id="Arc 116" o:spid="_x0000_s1062" style="position:absolute;left:123;top:2154;width:6703;height:3208;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17" o:spid="_x0000_s1063" style="position:absolute;top:4531;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group>
            </w:pict>
          </mc:Fallback>
        </mc:AlternateContent>
      </w:r>
    </w:p>
    <w:p w14:paraId="52E0967B" w14:textId="77777777" w:rsidR="00E06817" w:rsidRDefault="00E06817" w:rsidP="00EC6487">
      <w:pPr>
        <w:rPr>
          <w:noProof/>
          <w:lang w:val="en-GB" w:eastAsia="en-GB"/>
        </w:rPr>
      </w:pPr>
    </w:p>
    <w:p w14:paraId="0CF9DFED" w14:textId="77777777" w:rsidR="00E06817" w:rsidRDefault="00E06817" w:rsidP="00EC6487">
      <w:pPr>
        <w:rPr>
          <w:noProof/>
          <w:lang w:val="en-GB" w:eastAsia="en-GB"/>
        </w:rPr>
      </w:pPr>
    </w:p>
    <w:p w14:paraId="69104882" w14:textId="77777777" w:rsidR="00E06817" w:rsidRDefault="00E06817" w:rsidP="00EC6487">
      <w:pPr>
        <w:rPr>
          <w:noProof/>
          <w:lang w:val="en-GB" w:eastAsia="en-GB"/>
        </w:rPr>
      </w:pPr>
    </w:p>
    <w:p w14:paraId="30BA9305" w14:textId="77777777" w:rsidR="00E06817" w:rsidRDefault="00E06817" w:rsidP="00EC6487">
      <w:pPr>
        <w:rPr>
          <w:noProof/>
          <w:lang w:val="en-GB" w:eastAsia="en-GB"/>
        </w:rPr>
      </w:pPr>
    </w:p>
    <w:p w14:paraId="00A700F6" w14:textId="77777777" w:rsidR="00FD36AB" w:rsidRDefault="00FD36AB" w:rsidP="00392D14">
      <w:pPr>
        <w:spacing w:after="0" w:line="240" w:lineRule="auto"/>
        <w:rPr>
          <w:b/>
          <w:sz w:val="28"/>
          <w:szCs w:val="28"/>
        </w:rPr>
      </w:pPr>
    </w:p>
    <w:p w14:paraId="21DC7E30" w14:textId="77777777" w:rsidR="003A3B18" w:rsidRDefault="003A3B18" w:rsidP="00392D14">
      <w:pPr>
        <w:spacing w:after="0" w:line="240" w:lineRule="auto"/>
        <w:rPr>
          <w:b/>
          <w:sz w:val="28"/>
          <w:szCs w:val="28"/>
        </w:rPr>
      </w:pPr>
    </w:p>
    <w:p w14:paraId="22E1C059" w14:textId="77777777" w:rsidR="003A3B18" w:rsidRDefault="003A3B18" w:rsidP="00392D14">
      <w:pPr>
        <w:spacing w:after="0" w:line="240" w:lineRule="auto"/>
        <w:rPr>
          <w:b/>
          <w:sz w:val="28"/>
          <w:szCs w:val="28"/>
        </w:rPr>
      </w:pPr>
    </w:p>
    <w:p w14:paraId="499CCB32" w14:textId="77777777" w:rsidR="003A3B18" w:rsidRDefault="003A3B18" w:rsidP="00392D14">
      <w:pPr>
        <w:spacing w:after="0" w:line="240" w:lineRule="auto"/>
        <w:rPr>
          <w:b/>
          <w:sz w:val="28"/>
          <w:szCs w:val="28"/>
        </w:rPr>
      </w:pPr>
    </w:p>
    <w:p w14:paraId="1F2C097B" w14:textId="77777777" w:rsidR="00BA6FEC" w:rsidRDefault="00BA6FEC" w:rsidP="00392D14">
      <w:pPr>
        <w:spacing w:after="0" w:line="240" w:lineRule="auto"/>
        <w:rPr>
          <w:b/>
          <w:sz w:val="28"/>
          <w:szCs w:val="28"/>
        </w:rPr>
      </w:pPr>
    </w:p>
    <w:p w14:paraId="77747A6A" w14:textId="77777777" w:rsidR="00F35815" w:rsidRDefault="00F35815" w:rsidP="00392D14">
      <w:pPr>
        <w:spacing w:after="0" w:line="240" w:lineRule="auto"/>
        <w:rPr>
          <w:b/>
          <w:sz w:val="28"/>
          <w:szCs w:val="28"/>
        </w:rPr>
      </w:pPr>
    </w:p>
    <w:p w14:paraId="4A892054" w14:textId="77777777" w:rsidR="00F35815" w:rsidRDefault="00F35815" w:rsidP="00392D14">
      <w:pPr>
        <w:spacing w:after="0" w:line="240" w:lineRule="auto"/>
        <w:rPr>
          <w:b/>
          <w:sz w:val="28"/>
          <w:szCs w:val="28"/>
        </w:rPr>
      </w:pPr>
    </w:p>
    <w:p w14:paraId="09AA1F0B" w14:textId="77777777" w:rsidR="003A3B18" w:rsidRDefault="003A3B18" w:rsidP="00392D14">
      <w:pPr>
        <w:spacing w:after="0" w:line="240" w:lineRule="auto"/>
        <w:rPr>
          <w:b/>
          <w:sz w:val="28"/>
          <w:szCs w:val="28"/>
        </w:rPr>
      </w:pPr>
    </w:p>
    <w:p w14:paraId="5E75AB62" w14:textId="77777777" w:rsidR="00392D14" w:rsidRPr="004F10F0" w:rsidRDefault="001F41EA" w:rsidP="00392D14">
      <w:pPr>
        <w:spacing w:after="0" w:line="240" w:lineRule="auto"/>
        <w:rPr>
          <w:b/>
          <w:szCs w:val="24"/>
        </w:rPr>
      </w:pPr>
      <w:r w:rsidRPr="004F10F0">
        <w:rPr>
          <w:b/>
          <w:szCs w:val="24"/>
        </w:rPr>
        <w:lastRenderedPageBreak/>
        <w:t>Section 2 – Selection Criteria</w:t>
      </w:r>
    </w:p>
    <w:p w14:paraId="633CA5E4" w14:textId="77777777" w:rsidR="00392D14" w:rsidRPr="004F10F0" w:rsidRDefault="00392D14" w:rsidP="00392D14">
      <w:pPr>
        <w:spacing w:after="0" w:line="240" w:lineRule="auto"/>
        <w:rPr>
          <w:b/>
          <w:szCs w:val="24"/>
        </w:rPr>
      </w:pPr>
    </w:p>
    <w:p w14:paraId="28B50D1F" w14:textId="77777777" w:rsidR="00A25B0C" w:rsidRPr="003A3B18" w:rsidRDefault="00FD36AB" w:rsidP="00390629">
      <w:pPr>
        <w:spacing w:after="0" w:line="240" w:lineRule="auto"/>
        <w:rPr>
          <w:rFonts w:eastAsia="Times New Roman" w:cs="Arial"/>
          <w:color w:val="000000" w:themeColor="text1"/>
          <w:sz w:val="22"/>
          <w:lang w:val="en-GB" w:eastAsia="en-GB"/>
        </w:rPr>
      </w:pPr>
      <w:r w:rsidRPr="001F41EA">
        <w:rPr>
          <w:rFonts w:eastAsia="Times New Roman" w:cs="Arial"/>
          <w:color w:val="000000" w:themeColor="text1"/>
          <w:sz w:val="22"/>
          <w:lang w:val="en-GB" w:eastAsia="en-GB"/>
        </w:rPr>
        <w:t xml:space="preserve">In </w:t>
      </w:r>
      <w:r w:rsidR="00225D2B">
        <w:rPr>
          <w:rFonts w:eastAsia="Times New Roman" w:cs="Arial"/>
          <w:color w:val="000000" w:themeColor="text1"/>
          <w:sz w:val="22"/>
          <w:lang w:val="en-GB" w:eastAsia="en-GB"/>
        </w:rPr>
        <w:t>order to be considered for this role</w:t>
      </w:r>
      <w:r w:rsidRPr="001F41EA">
        <w:rPr>
          <w:rFonts w:eastAsia="Times New Roman" w:cs="Arial"/>
          <w:color w:val="000000" w:themeColor="text1"/>
          <w:sz w:val="22"/>
          <w:lang w:val="en-GB" w:eastAsia="en-GB"/>
        </w:rPr>
        <w:t>, candidates must be able to demonstrate, by the closing date for applications, experience in each of the Selection Criteria relevant to the pos</w:t>
      </w:r>
      <w:r w:rsidR="0035440F">
        <w:rPr>
          <w:rFonts w:eastAsia="Times New Roman" w:cs="Arial"/>
          <w:color w:val="000000" w:themeColor="text1"/>
          <w:sz w:val="22"/>
          <w:lang w:val="en-GB" w:eastAsia="en-GB"/>
        </w:rPr>
        <w:t xml:space="preserve">t. </w:t>
      </w:r>
    </w:p>
    <w:p w14:paraId="44C52A50" w14:textId="77777777" w:rsidR="00FD36AB" w:rsidRPr="003A3B18" w:rsidRDefault="00FD36AB" w:rsidP="00390629">
      <w:pPr>
        <w:spacing w:after="0" w:line="240" w:lineRule="auto"/>
        <w:rPr>
          <w:rFonts w:eastAsia="Times New Roman" w:cs="Arial"/>
          <w:color w:val="000000" w:themeColor="text1"/>
          <w:sz w:val="22"/>
          <w:lang w:val="en-GB" w:eastAsia="en-GB"/>
        </w:rPr>
      </w:pPr>
    </w:p>
    <w:p w14:paraId="5AF526E9" w14:textId="77777777" w:rsidR="00A25B0C" w:rsidRPr="00390629" w:rsidRDefault="00A25B0C" w:rsidP="00390629">
      <w:pPr>
        <w:spacing w:after="0" w:line="240" w:lineRule="auto"/>
        <w:rPr>
          <w:rFonts w:eastAsia="Times New Roman" w:cs="Arial"/>
          <w:color w:val="000000" w:themeColor="text1"/>
          <w:sz w:val="22"/>
          <w:lang w:val="en-GB" w:eastAsia="en-GB"/>
        </w:rPr>
      </w:pPr>
      <w:r w:rsidRPr="00390629">
        <w:rPr>
          <w:rFonts w:eastAsia="Times New Roman" w:cs="Arial"/>
          <w:color w:val="000000" w:themeColor="text1"/>
          <w:sz w:val="22"/>
          <w:lang w:val="en-GB" w:eastAsia="en-GB"/>
        </w:rPr>
        <w:t>Recent has been defined as within the past eight years.</w:t>
      </w:r>
    </w:p>
    <w:p w14:paraId="09E2AF69" w14:textId="77777777" w:rsidR="0035440F" w:rsidRPr="00390629" w:rsidRDefault="0035440F" w:rsidP="00390629">
      <w:pPr>
        <w:spacing w:after="0" w:line="240" w:lineRule="auto"/>
        <w:rPr>
          <w:rFonts w:eastAsia="Times New Roman" w:cs="Arial"/>
          <w:color w:val="000000" w:themeColor="text1"/>
          <w:sz w:val="22"/>
          <w:lang w:val="en-GB" w:eastAsia="en-GB"/>
        </w:rPr>
      </w:pPr>
    </w:p>
    <w:p w14:paraId="586FFECC" w14:textId="77777777" w:rsidR="00A111A2" w:rsidRPr="00A111A2" w:rsidRDefault="00A111A2" w:rsidP="00A111A2">
      <w:pPr>
        <w:spacing w:after="0" w:line="240" w:lineRule="auto"/>
        <w:jc w:val="both"/>
        <w:rPr>
          <w:rFonts w:eastAsia="Times New Roman"/>
          <w:sz w:val="22"/>
          <w:szCs w:val="20"/>
          <w:lang w:val="en-GB"/>
        </w:rPr>
      </w:pPr>
    </w:p>
    <w:p w14:paraId="5B8EC607" w14:textId="77777777" w:rsidR="00F35815" w:rsidRDefault="00A111A2" w:rsidP="00A111A2">
      <w:pPr>
        <w:pStyle w:val="ListParagraph"/>
        <w:numPr>
          <w:ilvl w:val="0"/>
          <w:numId w:val="21"/>
        </w:numPr>
        <w:jc w:val="both"/>
        <w:rPr>
          <w:sz w:val="22"/>
        </w:rPr>
      </w:pPr>
      <w:r w:rsidRPr="00A111A2">
        <w:rPr>
          <w:sz w:val="22"/>
        </w:rPr>
        <w:t xml:space="preserve">That they possess 5 GCSEs/O Levels at Grades A-C (or equivalent qualifications*) including English Language </w:t>
      </w:r>
    </w:p>
    <w:p w14:paraId="0F4FE64B" w14:textId="1A38520E" w:rsidR="00A111A2" w:rsidRPr="00A111A2" w:rsidRDefault="00A111A2" w:rsidP="0021340D">
      <w:pPr>
        <w:pStyle w:val="ListParagraph"/>
        <w:jc w:val="both"/>
        <w:rPr>
          <w:sz w:val="22"/>
        </w:rPr>
      </w:pPr>
      <w:r w:rsidRPr="00A111A2">
        <w:rPr>
          <w:sz w:val="22"/>
        </w:rPr>
        <w:t>AND 1 year’s recent relevant experience in an administrative role providing evidence of this experience in all of the following key areas:</w:t>
      </w:r>
    </w:p>
    <w:p w14:paraId="0742865E" w14:textId="77777777" w:rsidR="00A111A2" w:rsidRPr="00A111A2" w:rsidRDefault="00A111A2" w:rsidP="00A111A2">
      <w:pPr>
        <w:spacing w:after="0" w:line="240" w:lineRule="auto"/>
        <w:jc w:val="both"/>
        <w:rPr>
          <w:rFonts w:eastAsia="Times New Roman"/>
          <w:sz w:val="22"/>
          <w:szCs w:val="20"/>
          <w:lang w:val="en-GB"/>
        </w:rPr>
      </w:pPr>
    </w:p>
    <w:p w14:paraId="1E2983B1" w14:textId="77777777" w:rsidR="00A111A2" w:rsidRPr="00A111A2" w:rsidRDefault="00A111A2" w:rsidP="00A111A2">
      <w:pPr>
        <w:pStyle w:val="ListParagraph"/>
        <w:numPr>
          <w:ilvl w:val="0"/>
          <w:numId w:val="24"/>
        </w:numPr>
        <w:jc w:val="both"/>
        <w:rPr>
          <w:sz w:val="22"/>
        </w:rPr>
      </w:pPr>
      <w:r w:rsidRPr="00A111A2">
        <w:rPr>
          <w:sz w:val="22"/>
        </w:rPr>
        <w:t>Producing a range of high level administrative work.</w:t>
      </w:r>
    </w:p>
    <w:p w14:paraId="39ADD1FA" w14:textId="77777777" w:rsidR="00A111A2" w:rsidRPr="00A111A2" w:rsidRDefault="00A111A2" w:rsidP="00A111A2">
      <w:pPr>
        <w:spacing w:after="0" w:line="240" w:lineRule="auto"/>
        <w:jc w:val="both"/>
        <w:rPr>
          <w:rFonts w:eastAsia="Times New Roman"/>
          <w:sz w:val="22"/>
          <w:szCs w:val="20"/>
          <w:lang w:val="en-GB"/>
        </w:rPr>
      </w:pPr>
    </w:p>
    <w:p w14:paraId="5C5D31E5" w14:textId="77777777" w:rsidR="00A111A2" w:rsidRPr="00A111A2" w:rsidRDefault="00A111A2" w:rsidP="00A111A2">
      <w:pPr>
        <w:pStyle w:val="ListParagraph"/>
        <w:numPr>
          <w:ilvl w:val="0"/>
          <w:numId w:val="24"/>
        </w:numPr>
        <w:jc w:val="both"/>
        <w:rPr>
          <w:sz w:val="22"/>
        </w:rPr>
      </w:pPr>
      <w:r w:rsidRPr="00A111A2">
        <w:rPr>
          <w:sz w:val="22"/>
        </w:rPr>
        <w:t>The proficient use of word processing, spreadsheet and email IT packages in order to prepare formal and professional documents in a work context.</w:t>
      </w:r>
    </w:p>
    <w:p w14:paraId="7E50025E" w14:textId="77777777" w:rsidR="00A111A2" w:rsidRPr="00A111A2" w:rsidRDefault="00A111A2" w:rsidP="00A111A2">
      <w:pPr>
        <w:spacing w:after="0" w:line="240" w:lineRule="auto"/>
        <w:jc w:val="both"/>
        <w:rPr>
          <w:rFonts w:eastAsia="Times New Roman"/>
          <w:sz w:val="22"/>
          <w:szCs w:val="20"/>
          <w:lang w:val="en-GB"/>
        </w:rPr>
      </w:pPr>
    </w:p>
    <w:p w14:paraId="5E77CABB" w14:textId="77777777" w:rsidR="00A111A2" w:rsidRPr="00A111A2" w:rsidRDefault="00A111A2" w:rsidP="00A111A2">
      <w:pPr>
        <w:pStyle w:val="ListParagraph"/>
        <w:numPr>
          <w:ilvl w:val="0"/>
          <w:numId w:val="24"/>
        </w:numPr>
        <w:jc w:val="both"/>
        <w:rPr>
          <w:sz w:val="22"/>
        </w:rPr>
      </w:pPr>
      <w:r w:rsidRPr="00A111A2">
        <w:rPr>
          <w:sz w:val="22"/>
        </w:rPr>
        <w:t>The provision of accurate information in a professional manner in order to deliver high quality customer service.</w:t>
      </w:r>
    </w:p>
    <w:p w14:paraId="34A94811" w14:textId="77777777" w:rsidR="00A111A2" w:rsidRPr="00A111A2" w:rsidRDefault="00A111A2" w:rsidP="00A111A2">
      <w:pPr>
        <w:spacing w:after="0" w:line="240" w:lineRule="auto"/>
        <w:jc w:val="both"/>
        <w:rPr>
          <w:rFonts w:eastAsia="Times New Roman"/>
          <w:sz w:val="22"/>
          <w:szCs w:val="20"/>
          <w:lang w:val="en-GB"/>
        </w:rPr>
      </w:pPr>
    </w:p>
    <w:p w14:paraId="5D3E8FBD" w14:textId="77777777" w:rsidR="00A111A2" w:rsidRPr="00A111A2" w:rsidRDefault="00A111A2" w:rsidP="00A111A2">
      <w:pPr>
        <w:spacing w:after="0" w:line="240" w:lineRule="auto"/>
        <w:jc w:val="both"/>
        <w:rPr>
          <w:rFonts w:eastAsia="Times New Roman"/>
          <w:b/>
          <w:sz w:val="22"/>
          <w:szCs w:val="20"/>
          <w:lang w:val="en-GB"/>
        </w:rPr>
      </w:pPr>
      <w:r w:rsidRPr="00A111A2">
        <w:rPr>
          <w:rFonts w:eastAsia="Times New Roman"/>
          <w:b/>
          <w:sz w:val="22"/>
          <w:szCs w:val="20"/>
          <w:lang w:val="en-GB"/>
        </w:rPr>
        <w:t>OR</w:t>
      </w:r>
    </w:p>
    <w:p w14:paraId="441D1E27" w14:textId="77777777" w:rsidR="00A111A2" w:rsidRPr="00A111A2" w:rsidRDefault="00A111A2" w:rsidP="00A111A2">
      <w:pPr>
        <w:spacing w:after="0" w:line="240" w:lineRule="auto"/>
        <w:jc w:val="both"/>
        <w:rPr>
          <w:rFonts w:eastAsia="Times New Roman"/>
          <w:sz w:val="22"/>
          <w:szCs w:val="20"/>
          <w:lang w:val="en-GB"/>
        </w:rPr>
      </w:pPr>
    </w:p>
    <w:p w14:paraId="2C1A8580" w14:textId="77777777" w:rsidR="00A111A2" w:rsidRPr="00A111A2" w:rsidRDefault="00A111A2" w:rsidP="00A111A2">
      <w:pPr>
        <w:pStyle w:val="ListParagraph"/>
        <w:numPr>
          <w:ilvl w:val="0"/>
          <w:numId w:val="22"/>
        </w:numPr>
        <w:jc w:val="both"/>
        <w:rPr>
          <w:sz w:val="22"/>
        </w:rPr>
      </w:pPr>
      <w:r w:rsidRPr="00A111A2">
        <w:rPr>
          <w:sz w:val="22"/>
        </w:rPr>
        <w:t>That they possess 2 years’ recent relevant experience  in an administrative role, providing evidence of this experience in all of the following key areas:</w:t>
      </w:r>
    </w:p>
    <w:p w14:paraId="10805658" w14:textId="77777777" w:rsidR="00A111A2" w:rsidRPr="00A111A2" w:rsidRDefault="00A111A2" w:rsidP="00A111A2">
      <w:pPr>
        <w:spacing w:after="0" w:line="240" w:lineRule="auto"/>
        <w:jc w:val="both"/>
        <w:rPr>
          <w:rFonts w:eastAsia="Times New Roman"/>
          <w:sz w:val="22"/>
          <w:szCs w:val="20"/>
          <w:lang w:val="en-GB"/>
        </w:rPr>
      </w:pPr>
    </w:p>
    <w:p w14:paraId="267D3574" w14:textId="77777777" w:rsidR="00A111A2" w:rsidRPr="00A111A2" w:rsidRDefault="00A111A2" w:rsidP="00A111A2">
      <w:pPr>
        <w:pStyle w:val="ListParagraph"/>
        <w:numPr>
          <w:ilvl w:val="0"/>
          <w:numId w:val="25"/>
        </w:numPr>
        <w:jc w:val="both"/>
        <w:rPr>
          <w:sz w:val="22"/>
        </w:rPr>
      </w:pPr>
      <w:r w:rsidRPr="00A111A2">
        <w:rPr>
          <w:sz w:val="22"/>
        </w:rPr>
        <w:t>Producing a range of high level administrative work.</w:t>
      </w:r>
    </w:p>
    <w:p w14:paraId="2C78618F" w14:textId="77777777" w:rsidR="00A111A2" w:rsidRPr="00A111A2" w:rsidRDefault="00A111A2" w:rsidP="00A111A2">
      <w:pPr>
        <w:spacing w:after="0" w:line="240" w:lineRule="auto"/>
        <w:jc w:val="both"/>
        <w:rPr>
          <w:rFonts w:eastAsia="Times New Roman"/>
          <w:sz w:val="22"/>
          <w:szCs w:val="20"/>
          <w:lang w:val="en-GB"/>
        </w:rPr>
      </w:pPr>
    </w:p>
    <w:p w14:paraId="21436A31" w14:textId="77777777" w:rsidR="00A111A2" w:rsidRPr="00A111A2" w:rsidRDefault="00A111A2" w:rsidP="00A111A2">
      <w:pPr>
        <w:pStyle w:val="ListParagraph"/>
        <w:numPr>
          <w:ilvl w:val="0"/>
          <w:numId w:val="25"/>
        </w:numPr>
        <w:jc w:val="both"/>
        <w:rPr>
          <w:sz w:val="22"/>
        </w:rPr>
      </w:pPr>
      <w:r w:rsidRPr="00A111A2">
        <w:rPr>
          <w:sz w:val="22"/>
        </w:rPr>
        <w:t>The proficient use of word processing, spreadsheet and email IT packages in order to prepare formal and professional documents in a work context.</w:t>
      </w:r>
    </w:p>
    <w:p w14:paraId="324D98F7" w14:textId="77777777" w:rsidR="00A111A2" w:rsidRPr="00A111A2" w:rsidRDefault="00A111A2" w:rsidP="00A111A2">
      <w:pPr>
        <w:spacing w:after="0" w:line="240" w:lineRule="auto"/>
        <w:jc w:val="both"/>
        <w:rPr>
          <w:rFonts w:eastAsia="Times New Roman"/>
          <w:sz w:val="22"/>
          <w:szCs w:val="20"/>
          <w:lang w:val="en-GB"/>
        </w:rPr>
      </w:pPr>
    </w:p>
    <w:p w14:paraId="65F21A4A" w14:textId="77777777" w:rsidR="00A111A2" w:rsidRPr="00A111A2" w:rsidRDefault="00A111A2" w:rsidP="00A111A2">
      <w:pPr>
        <w:pStyle w:val="ListParagraph"/>
        <w:numPr>
          <w:ilvl w:val="0"/>
          <w:numId w:val="25"/>
        </w:numPr>
        <w:jc w:val="both"/>
        <w:rPr>
          <w:sz w:val="22"/>
        </w:rPr>
      </w:pPr>
      <w:r w:rsidRPr="00A111A2">
        <w:rPr>
          <w:sz w:val="22"/>
        </w:rPr>
        <w:t>The provision of accurate information in a professional manner in order to deliver high quality customer service.</w:t>
      </w:r>
    </w:p>
    <w:p w14:paraId="13E76B91" w14:textId="77777777" w:rsidR="00A111A2" w:rsidRPr="00A111A2" w:rsidRDefault="00A111A2" w:rsidP="00A111A2">
      <w:pPr>
        <w:spacing w:after="0" w:line="240" w:lineRule="auto"/>
        <w:jc w:val="both"/>
        <w:rPr>
          <w:rFonts w:eastAsia="Times New Roman"/>
          <w:sz w:val="22"/>
          <w:szCs w:val="20"/>
          <w:lang w:val="en-GB"/>
        </w:rPr>
      </w:pPr>
    </w:p>
    <w:p w14:paraId="3016559F" w14:textId="77777777" w:rsidR="00A111A2" w:rsidRPr="00A111A2" w:rsidRDefault="00A111A2" w:rsidP="00A111A2">
      <w:pPr>
        <w:spacing w:after="0" w:line="240" w:lineRule="auto"/>
        <w:jc w:val="both"/>
        <w:rPr>
          <w:rFonts w:eastAsia="Times New Roman"/>
          <w:b/>
          <w:sz w:val="22"/>
          <w:szCs w:val="20"/>
          <w:lang w:val="en-GB"/>
        </w:rPr>
      </w:pPr>
      <w:r w:rsidRPr="00A111A2">
        <w:rPr>
          <w:rFonts w:eastAsia="Times New Roman"/>
          <w:b/>
          <w:sz w:val="22"/>
          <w:szCs w:val="20"/>
          <w:lang w:val="en-GB"/>
        </w:rPr>
        <w:t>AND</w:t>
      </w:r>
    </w:p>
    <w:p w14:paraId="63DF7439" w14:textId="77777777" w:rsidR="00A111A2" w:rsidRPr="00A111A2" w:rsidRDefault="00A111A2" w:rsidP="00A111A2">
      <w:pPr>
        <w:spacing w:after="0" w:line="240" w:lineRule="auto"/>
        <w:jc w:val="both"/>
        <w:rPr>
          <w:rFonts w:eastAsia="Times New Roman"/>
          <w:sz w:val="22"/>
          <w:szCs w:val="20"/>
          <w:lang w:val="en-GB"/>
        </w:rPr>
      </w:pPr>
    </w:p>
    <w:p w14:paraId="0E7AA925" w14:textId="77777777" w:rsidR="00A111A2" w:rsidRPr="00A111A2" w:rsidRDefault="00A111A2" w:rsidP="00A111A2">
      <w:pPr>
        <w:pStyle w:val="ListParagraph"/>
        <w:numPr>
          <w:ilvl w:val="0"/>
          <w:numId w:val="22"/>
        </w:numPr>
        <w:jc w:val="both"/>
        <w:rPr>
          <w:sz w:val="22"/>
        </w:rPr>
      </w:pPr>
      <w:r w:rsidRPr="00A111A2">
        <w:rPr>
          <w:sz w:val="22"/>
        </w:rPr>
        <w:t>The ability to manage and co-ordinate multiple tasks to tight deadlines whilst ensuring compliance with quality standards.</w:t>
      </w:r>
    </w:p>
    <w:p w14:paraId="12B79C47" w14:textId="77777777" w:rsidR="00A111A2" w:rsidRPr="00A111A2" w:rsidRDefault="00A111A2" w:rsidP="00A111A2">
      <w:pPr>
        <w:spacing w:after="0" w:line="240" w:lineRule="auto"/>
        <w:jc w:val="both"/>
        <w:rPr>
          <w:rFonts w:eastAsia="Times New Roman"/>
          <w:sz w:val="22"/>
          <w:szCs w:val="20"/>
          <w:lang w:val="en-GB"/>
        </w:rPr>
      </w:pPr>
    </w:p>
    <w:p w14:paraId="28F30D3C" w14:textId="77777777" w:rsidR="00954DAC" w:rsidRPr="00F506B5" w:rsidRDefault="00A111A2" w:rsidP="00A111A2">
      <w:pPr>
        <w:pStyle w:val="ListParagraph"/>
        <w:numPr>
          <w:ilvl w:val="0"/>
          <w:numId w:val="22"/>
        </w:numPr>
        <w:jc w:val="both"/>
        <w:rPr>
          <w:sz w:val="22"/>
        </w:rPr>
      </w:pPr>
      <w:r w:rsidRPr="00A111A2">
        <w:rPr>
          <w:sz w:val="22"/>
        </w:rPr>
        <w:t>The ability to maintain good internal and external working relationships and work effectively as part of a team in order to contribute to the achievement of goals.</w:t>
      </w:r>
    </w:p>
    <w:p w14:paraId="0F4F8E8B" w14:textId="77777777" w:rsidR="00954DAC" w:rsidRDefault="00954DAC" w:rsidP="00A111A2">
      <w:pPr>
        <w:jc w:val="both"/>
        <w:rPr>
          <w:rFonts w:eastAsia="Times New Roman"/>
          <w:sz w:val="22"/>
          <w:szCs w:val="20"/>
          <w:lang w:val="en-GB"/>
        </w:rPr>
      </w:pPr>
    </w:p>
    <w:p w14:paraId="7A1C1281" w14:textId="77777777" w:rsidR="00A111A2" w:rsidRPr="00A111A2" w:rsidRDefault="00A111A2" w:rsidP="00A111A2">
      <w:pPr>
        <w:jc w:val="both"/>
        <w:rPr>
          <w:rFonts w:eastAsia="Times New Roman"/>
          <w:sz w:val="22"/>
          <w:szCs w:val="20"/>
          <w:lang w:val="en-GB"/>
        </w:rPr>
      </w:pPr>
      <w:r w:rsidRPr="00A111A2">
        <w:rPr>
          <w:rFonts w:eastAsia="Times New Roman"/>
          <w:sz w:val="22"/>
          <w:szCs w:val="20"/>
          <w:lang w:val="en-GB"/>
        </w:rPr>
        <w:t>* Candidates with non-standard qualifications are asked to check the following websites and provide supplementary documentary evidence as to how their qualifications meet the required criterion:</w:t>
      </w:r>
    </w:p>
    <w:p w14:paraId="21FEDEEB" w14:textId="77777777" w:rsidR="00A111A2" w:rsidRPr="00A111A2" w:rsidRDefault="008A328C" w:rsidP="00A111A2">
      <w:pPr>
        <w:jc w:val="both"/>
        <w:rPr>
          <w:rFonts w:eastAsia="Times New Roman"/>
          <w:sz w:val="22"/>
          <w:szCs w:val="20"/>
          <w:lang w:val="en-GB"/>
        </w:rPr>
      </w:pPr>
      <w:hyperlink r:id="rId14" w:history="1">
        <w:r w:rsidR="002F7050" w:rsidRPr="00795055">
          <w:rPr>
            <w:rStyle w:val="Hyperlink"/>
            <w:rFonts w:eastAsia="Times New Roman"/>
            <w:sz w:val="22"/>
            <w:szCs w:val="20"/>
            <w:lang w:val="en-GB"/>
          </w:rPr>
          <w:t>www.accreditedqualifications.org.uk</w:t>
        </w:r>
      </w:hyperlink>
      <w:r w:rsidR="002F7050">
        <w:rPr>
          <w:rFonts w:eastAsia="Times New Roman"/>
          <w:sz w:val="22"/>
          <w:szCs w:val="20"/>
          <w:lang w:val="en-GB"/>
        </w:rPr>
        <w:t xml:space="preserve"> </w:t>
      </w:r>
    </w:p>
    <w:p w14:paraId="49BAA12E" w14:textId="77777777" w:rsidR="00A111A2" w:rsidRPr="00A111A2" w:rsidRDefault="008A328C" w:rsidP="00A111A2">
      <w:pPr>
        <w:jc w:val="both"/>
        <w:rPr>
          <w:rFonts w:eastAsia="Times New Roman"/>
          <w:sz w:val="22"/>
          <w:szCs w:val="20"/>
          <w:lang w:val="en-GB"/>
        </w:rPr>
      </w:pPr>
      <w:hyperlink r:id="rId15" w:history="1">
        <w:r w:rsidR="002F7050" w:rsidRPr="00795055">
          <w:rPr>
            <w:rStyle w:val="Hyperlink"/>
            <w:rFonts w:eastAsia="Times New Roman"/>
            <w:sz w:val="22"/>
            <w:szCs w:val="20"/>
            <w:lang w:val="en-GB"/>
          </w:rPr>
          <w:t>www.ccea.org.uk</w:t>
        </w:r>
      </w:hyperlink>
      <w:r w:rsidR="002F7050">
        <w:rPr>
          <w:rFonts w:eastAsia="Times New Roman"/>
          <w:sz w:val="22"/>
          <w:szCs w:val="20"/>
          <w:lang w:val="en-GB"/>
        </w:rPr>
        <w:t xml:space="preserve"> </w:t>
      </w:r>
    </w:p>
    <w:p w14:paraId="17C64A50" w14:textId="77777777" w:rsidR="00A111A2" w:rsidRDefault="00A111A2" w:rsidP="00375663">
      <w:pPr>
        <w:jc w:val="both"/>
        <w:rPr>
          <w:rFonts w:cs="Arial"/>
          <w:b/>
          <w:color w:val="000000"/>
          <w:szCs w:val="24"/>
        </w:rPr>
      </w:pPr>
    </w:p>
    <w:p w14:paraId="2D1DA86B" w14:textId="77777777" w:rsidR="00A111A2" w:rsidRDefault="00A111A2" w:rsidP="00375663">
      <w:pPr>
        <w:jc w:val="both"/>
        <w:rPr>
          <w:rFonts w:cs="Arial"/>
          <w:b/>
          <w:color w:val="000000"/>
          <w:szCs w:val="24"/>
        </w:rPr>
      </w:pPr>
    </w:p>
    <w:p w14:paraId="65D2E40A" w14:textId="77777777" w:rsidR="00E131D0" w:rsidRPr="00CB0F4A" w:rsidRDefault="001F41EA" w:rsidP="00375663">
      <w:pPr>
        <w:jc w:val="both"/>
        <w:rPr>
          <w:rFonts w:cs="Arial"/>
          <w:b/>
          <w:color w:val="000000"/>
          <w:szCs w:val="24"/>
        </w:rPr>
      </w:pPr>
      <w:r>
        <w:rPr>
          <w:rFonts w:cs="Arial"/>
          <w:b/>
          <w:color w:val="000000"/>
          <w:szCs w:val="24"/>
        </w:rPr>
        <w:t xml:space="preserve">Section 3 - </w:t>
      </w:r>
      <w:r w:rsidR="00CB0F4A" w:rsidRPr="00CB0F4A">
        <w:rPr>
          <w:rFonts w:cs="Arial"/>
          <w:b/>
          <w:color w:val="000000"/>
          <w:szCs w:val="24"/>
        </w:rPr>
        <w:t>More about Invest NI</w:t>
      </w:r>
    </w:p>
    <w:p w14:paraId="6683454C" w14:textId="77777777" w:rsidR="00EE7B32" w:rsidRPr="003A3B18" w:rsidRDefault="00EE7B32" w:rsidP="00EE7B32">
      <w:pPr>
        <w:spacing w:after="0" w:line="240" w:lineRule="auto"/>
        <w:jc w:val="both"/>
        <w:textAlignment w:val="baseline"/>
        <w:rPr>
          <w:rFonts w:eastAsia="Times New Roman" w:cs="Arial"/>
          <w:color w:val="000000"/>
          <w:sz w:val="22"/>
          <w:lang w:eastAsia="en-GB"/>
        </w:rPr>
      </w:pPr>
      <w:r w:rsidRPr="003A3B18">
        <w:rPr>
          <w:rFonts w:eastAsia="Times New Roman" w:cs="Arial"/>
          <w:color w:val="000000"/>
          <w:sz w:val="22"/>
          <w:lang w:eastAsia="en-GB"/>
        </w:rPr>
        <w:t xml:space="preserve">As the regional business development agency, Invest NI's role is to grow the local economy by </w:t>
      </w:r>
      <w:r w:rsidRPr="003A3B18">
        <w:rPr>
          <w:rFonts w:eastAsia="Times New Roman" w:cs="Arial"/>
          <w:sz w:val="22"/>
          <w:lang w:eastAsia="en-GB"/>
        </w:rPr>
        <w:t xml:space="preserve">supporting </w:t>
      </w:r>
      <w:r w:rsidRPr="003A3B18">
        <w:rPr>
          <w:rFonts w:eastAsia="Times New Roman" w:cs="Arial"/>
          <w:color w:val="000000"/>
          <w:sz w:val="22"/>
          <w:lang w:eastAsia="en-GB"/>
        </w:rPr>
        <w:t xml:space="preserve">new and existing businesses to compete internationally, and by attracting new investment to Northern Ireland.   </w:t>
      </w:r>
    </w:p>
    <w:p w14:paraId="55066381" w14:textId="77777777" w:rsidR="00EE7B32" w:rsidRPr="003A3B18" w:rsidRDefault="00EE7B32" w:rsidP="00EE7B32">
      <w:pPr>
        <w:spacing w:after="0" w:line="240" w:lineRule="auto"/>
        <w:jc w:val="both"/>
        <w:textAlignment w:val="baseline"/>
        <w:rPr>
          <w:rFonts w:eastAsia="Times New Roman" w:cs="Arial"/>
          <w:color w:val="000000"/>
          <w:sz w:val="22"/>
          <w:lang w:eastAsia="en-GB"/>
        </w:rPr>
      </w:pPr>
    </w:p>
    <w:p w14:paraId="71241F1B" w14:textId="77777777" w:rsidR="00EE7B32" w:rsidRPr="003A3B18" w:rsidRDefault="00EE7B32" w:rsidP="00EE7B32">
      <w:pPr>
        <w:spacing w:after="0" w:line="240" w:lineRule="auto"/>
        <w:jc w:val="both"/>
        <w:rPr>
          <w:rFonts w:cs="Arial"/>
          <w:color w:val="000000"/>
          <w:sz w:val="22"/>
          <w:lang w:eastAsia="en-GB"/>
        </w:rPr>
      </w:pPr>
      <w:r w:rsidRPr="003A3B18">
        <w:rPr>
          <w:rFonts w:cs="Arial"/>
          <w:color w:val="000000"/>
          <w:sz w:val="22"/>
          <w:lang w:eastAsia="en-GB"/>
        </w:rPr>
        <w:t>A non-departmental public body, part of the Department for the Economy, we provide strong government support for business by effectively delivering the Government’s economic development strategies.</w:t>
      </w:r>
    </w:p>
    <w:p w14:paraId="11CA4772" w14:textId="77777777" w:rsidR="00EE7B32" w:rsidRPr="003A3B18" w:rsidRDefault="00EE7B32" w:rsidP="00EE7B32">
      <w:pPr>
        <w:spacing w:after="0" w:line="240" w:lineRule="auto"/>
        <w:jc w:val="both"/>
        <w:rPr>
          <w:rFonts w:cs="Arial"/>
          <w:color w:val="000000"/>
          <w:sz w:val="22"/>
          <w:lang w:eastAsia="en-GB"/>
        </w:rPr>
      </w:pPr>
    </w:p>
    <w:p w14:paraId="1823A4FA" w14:textId="77777777" w:rsidR="00EE7B32" w:rsidRPr="003A3B18" w:rsidRDefault="00EE7B32" w:rsidP="00EE7B32">
      <w:pPr>
        <w:spacing w:after="0" w:line="240" w:lineRule="auto"/>
        <w:jc w:val="both"/>
        <w:rPr>
          <w:rFonts w:cs="Arial"/>
          <w:color w:val="000000"/>
          <w:sz w:val="22"/>
          <w:lang w:eastAsia="en-GB"/>
        </w:rPr>
      </w:pPr>
      <w:r w:rsidRPr="003A3B18">
        <w:rPr>
          <w:rFonts w:cs="Arial"/>
          <w:color w:val="000000"/>
          <w:sz w:val="22"/>
          <w:lang w:eastAsia="en-GB"/>
        </w:rPr>
        <w:t>Invest NI offers the Northern Ireland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2A7CC604" w14:textId="77777777" w:rsidR="00EE7B32" w:rsidRPr="003A3B18" w:rsidRDefault="00EE7B32" w:rsidP="00EE7B32">
      <w:pPr>
        <w:spacing w:after="0" w:line="240" w:lineRule="auto"/>
        <w:jc w:val="both"/>
        <w:rPr>
          <w:rFonts w:cs="Arial"/>
          <w:color w:val="000000"/>
          <w:sz w:val="22"/>
          <w:lang w:eastAsia="en-GB"/>
        </w:rPr>
      </w:pPr>
    </w:p>
    <w:p w14:paraId="0FC54DF7" w14:textId="77777777" w:rsidR="00E131D0" w:rsidRPr="003A3B18" w:rsidRDefault="00E131D0" w:rsidP="00690D17">
      <w:pPr>
        <w:pStyle w:val="BodyTextIndent2"/>
        <w:ind w:left="0"/>
        <w:rPr>
          <w:b/>
          <w:bCs/>
          <w:sz w:val="22"/>
          <w:szCs w:val="22"/>
        </w:rPr>
      </w:pPr>
      <w:r w:rsidRPr="003A3B18">
        <w:rPr>
          <w:rFonts w:cs="Arial"/>
          <w:color w:val="000000"/>
          <w:sz w:val="22"/>
          <w:szCs w:val="22"/>
        </w:rPr>
        <w:t xml:space="preserve">For more information about Invest NI please go to the Invest NI website, </w:t>
      </w:r>
      <w:hyperlink r:id="rId16" w:history="1">
        <w:r w:rsidRPr="003A3B18">
          <w:rPr>
            <w:rStyle w:val="Hyperlink"/>
            <w:rFonts w:cs="Arial"/>
            <w:color w:val="000000"/>
            <w:sz w:val="22"/>
            <w:szCs w:val="22"/>
          </w:rPr>
          <w:t>www.investni.com</w:t>
        </w:r>
      </w:hyperlink>
      <w:r w:rsidR="00B84CBE">
        <w:rPr>
          <w:rStyle w:val="Hyperlink"/>
          <w:rFonts w:cs="Arial"/>
          <w:color w:val="000000"/>
          <w:sz w:val="22"/>
          <w:szCs w:val="22"/>
        </w:rPr>
        <w:t xml:space="preserve"> </w:t>
      </w:r>
    </w:p>
    <w:p w14:paraId="1F4CAD49" w14:textId="77777777" w:rsidR="00E131D0" w:rsidRPr="003A3B18" w:rsidRDefault="00E131D0" w:rsidP="00E131D0">
      <w:pPr>
        <w:pStyle w:val="BodyTextIndent2"/>
        <w:ind w:left="0"/>
        <w:rPr>
          <w:b/>
          <w:bCs/>
          <w:sz w:val="22"/>
          <w:szCs w:val="22"/>
        </w:rPr>
      </w:pPr>
    </w:p>
    <w:p w14:paraId="5BA097F8" w14:textId="77777777" w:rsidR="00E131D0" w:rsidRPr="003A3B18" w:rsidRDefault="00E131D0" w:rsidP="00E131D0">
      <w:pPr>
        <w:pStyle w:val="BodyTextIndent2"/>
        <w:ind w:left="0"/>
        <w:rPr>
          <w:b/>
          <w:bCs/>
          <w:sz w:val="22"/>
          <w:szCs w:val="22"/>
        </w:rPr>
      </w:pPr>
    </w:p>
    <w:p w14:paraId="3AF2E5C0" w14:textId="77777777" w:rsidR="00CB0F4A" w:rsidRDefault="00CB0F4A">
      <w:pPr>
        <w:spacing w:after="160" w:line="259" w:lineRule="auto"/>
        <w:rPr>
          <w:b/>
          <w:sz w:val="22"/>
        </w:rPr>
      </w:pPr>
      <w:r>
        <w:rPr>
          <w:b/>
          <w:sz w:val="22"/>
        </w:rPr>
        <w:br w:type="page"/>
      </w:r>
    </w:p>
    <w:p w14:paraId="1364DCBB" w14:textId="77777777" w:rsidR="00E131D0" w:rsidRPr="00CB0F4A" w:rsidRDefault="00E131D0" w:rsidP="00E131D0">
      <w:pPr>
        <w:spacing w:after="0" w:line="240" w:lineRule="auto"/>
        <w:rPr>
          <w:b/>
          <w:szCs w:val="24"/>
        </w:rPr>
      </w:pPr>
      <w:r w:rsidRPr="00CB0F4A">
        <w:rPr>
          <w:b/>
          <w:szCs w:val="24"/>
        </w:rPr>
        <w:lastRenderedPageBreak/>
        <w:t>INVEST NI VISION AND VALUES</w:t>
      </w:r>
    </w:p>
    <w:p w14:paraId="1F74AD94" w14:textId="77777777" w:rsidR="00E131D0" w:rsidRPr="003A3B18" w:rsidRDefault="00E131D0" w:rsidP="00E131D0">
      <w:pPr>
        <w:spacing w:after="0" w:line="240" w:lineRule="auto"/>
        <w:rPr>
          <w:rFonts w:ascii="Arial Bold" w:eastAsia="Arial Bold" w:hAnsi="Arial Bold" w:cs="Arial Bold"/>
          <w:sz w:val="22"/>
        </w:rPr>
      </w:pPr>
    </w:p>
    <w:p w14:paraId="5A33D0B8" w14:textId="77777777" w:rsidR="00E131D0" w:rsidRPr="003A3B18" w:rsidRDefault="00E131D0" w:rsidP="00E131D0">
      <w:pPr>
        <w:spacing w:after="0" w:line="240" w:lineRule="auto"/>
        <w:rPr>
          <w:sz w:val="22"/>
        </w:rPr>
      </w:pPr>
      <w:r w:rsidRPr="003A3B18">
        <w:rPr>
          <w:sz w:val="22"/>
        </w:rPr>
        <w:t>Our vision and values outline what we aim to achieve and how we will act in all our dealings with customers and stakeholders.</w:t>
      </w:r>
    </w:p>
    <w:p w14:paraId="10DB0767" w14:textId="77777777" w:rsidR="00E131D0" w:rsidRPr="003A3B18" w:rsidRDefault="00E131D0" w:rsidP="00E131D0">
      <w:pPr>
        <w:spacing w:after="0" w:line="240" w:lineRule="auto"/>
        <w:rPr>
          <w:rFonts w:ascii="Arial Bold" w:eastAsia="Arial Bold" w:hAnsi="Arial Bold" w:cs="Arial Bold"/>
          <w:sz w:val="22"/>
        </w:rPr>
      </w:pPr>
    </w:p>
    <w:p w14:paraId="3DB7A4C1" w14:textId="77777777" w:rsidR="00E131D0" w:rsidRPr="00CB0F4A" w:rsidRDefault="00E131D0" w:rsidP="00E131D0">
      <w:pPr>
        <w:spacing w:after="0" w:line="240" w:lineRule="auto"/>
        <w:rPr>
          <w:rFonts w:ascii="Arial Bold" w:eastAsia="Arial Bold" w:hAnsi="Arial Bold" w:cs="Arial Bold"/>
          <w:szCs w:val="24"/>
        </w:rPr>
      </w:pPr>
      <w:r w:rsidRPr="00CB0F4A">
        <w:rPr>
          <w:rFonts w:ascii="Arial Bold"/>
          <w:szCs w:val="24"/>
        </w:rPr>
        <w:t>Our Vision</w:t>
      </w:r>
    </w:p>
    <w:p w14:paraId="49384BA4" w14:textId="77777777" w:rsidR="00E131D0" w:rsidRPr="003A3B18" w:rsidRDefault="00E131D0" w:rsidP="00E131D0">
      <w:pPr>
        <w:spacing w:after="0" w:line="240" w:lineRule="auto"/>
        <w:rPr>
          <w:rFonts w:ascii="Arial Bold" w:eastAsia="Arial Bold" w:hAnsi="Arial Bold" w:cs="Arial Bold"/>
          <w:sz w:val="22"/>
        </w:rPr>
      </w:pPr>
    </w:p>
    <w:p w14:paraId="0FBAB004" w14:textId="77777777" w:rsidR="00E131D0" w:rsidRPr="003A3B18" w:rsidRDefault="00E131D0" w:rsidP="00E131D0">
      <w:pPr>
        <w:spacing w:after="0" w:line="240" w:lineRule="auto"/>
        <w:rPr>
          <w:sz w:val="22"/>
        </w:rPr>
      </w:pPr>
      <w:r w:rsidRPr="003A3B18">
        <w:rPr>
          <w:sz w:val="22"/>
        </w:rPr>
        <w:t xml:space="preserve">We will champion the growth of innovation and exports to build a local economy that competes globally.  We will be a world leading business development agency. </w:t>
      </w:r>
    </w:p>
    <w:p w14:paraId="07FF5057" w14:textId="77777777" w:rsidR="00E131D0" w:rsidRDefault="00E131D0" w:rsidP="00E131D0">
      <w:pPr>
        <w:spacing w:after="0" w:line="240" w:lineRule="auto"/>
        <w:rPr>
          <w:rFonts w:ascii="Arial Bold" w:eastAsia="Arial Bold" w:hAnsi="Arial Bold" w:cs="Arial Bold"/>
        </w:rPr>
      </w:pPr>
    </w:p>
    <w:p w14:paraId="68B9C6A3" w14:textId="77777777" w:rsidR="00E131D0" w:rsidRDefault="00E131D0" w:rsidP="00E131D0">
      <w:pPr>
        <w:spacing w:after="0" w:line="240" w:lineRule="auto"/>
        <w:rPr>
          <w:rFonts w:ascii="Arial Bold"/>
        </w:rPr>
      </w:pPr>
      <w:r>
        <w:rPr>
          <w:rFonts w:ascii="Arial Bold"/>
        </w:rPr>
        <w:t>Our Values</w:t>
      </w:r>
    </w:p>
    <w:p w14:paraId="3A063B6C" w14:textId="77777777" w:rsidR="00E131D0" w:rsidRDefault="00E131D0" w:rsidP="00E131D0">
      <w:pPr>
        <w:spacing w:after="0" w:line="240" w:lineRule="auto"/>
        <w:rPr>
          <w:rFonts w:ascii="Arial Bold"/>
        </w:rPr>
      </w:pPr>
    </w:p>
    <w:p w14:paraId="1C2280C5" w14:textId="77777777" w:rsidR="00506055" w:rsidRPr="00F5629A" w:rsidRDefault="00CB0F4A" w:rsidP="00F5629A">
      <w:pPr>
        <w:spacing w:after="0" w:line="240" w:lineRule="auto"/>
        <w:ind w:left="1979" w:hanging="1979"/>
        <w:jc w:val="center"/>
        <w:rPr>
          <w:sz w:val="20"/>
          <w:szCs w:val="20"/>
        </w:rPr>
      </w:pPr>
      <w:r>
        <w:rPr>
          <w:noProof/>
          <w:lang w:val="en-GB" w:eastAsia="en-GB"/>
        </w:rPr>
        <w:drawing>
          <wp:inline distT="0" distB="0" distL="0" distR="0" wp14:anchorId="6A9F51F4" wp14:editId="7D17E63D">
            <wp:extent cx="4876800" cy="6032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876800" cy="6032500"/>
                    </a:xfrm>
                    <a:prstGeom prst="rect">
                      <a:avLst/>
                    </a:prstGeom>
                  </pic:spPr>
                </pic:pic>
              </a:graphicData>
            </a:graphic>
          </wp:inline>
        </w:drawing>
      </w:r>
    </w:p>
    <w:p w14:paraId="72B2B392" w14:textId="77777777" w:rsidR="00C80B3A" w:rsidRDefault="00C80B3A" w:rsidP="003C0686">
      <w:pPr>
        <w:jc w:val="both"/>
        <w:rPr>
          <w:rFonts w:cs="Arial"/>
          <w:b/>
          <w:szCs w:val="24"/>
        </w:rPr>
      </w:pPr>
    </w:p>
    <w:p w14:paraId="4C9FD61C" w14:textId="77777777" w:rsidR="00655CA7" w:rsidRDefault="00655CA7" w:rsidP="00375663">
      <w:pPr>
        <w:rPr>
          <w:b/>
          <w:sz w:val="22"/>
        </w:rPr>
      </w:pPr>
    </w:p>
    <w:p w14:paraId="2AE5C392" w14:textId="77777777" w:rsidR="00D23B99" w:rsidRPr="00CB0F4A" w:rsidRDefault="00D23B99" w:rsidP="00D23B99">
      <w:pPr>
        <w:pStyle w:val="NormalWeb"/>
        <w:shd w:val="clear" w:color="auto" w:fill="FFFFFF"/>
        <w:spacing w:before="0" w:beforeAutospacing="0" w:after="0" w:afterAutospacing="0"/>
        <w:jc w:val="both"/>
        <w:rPr>
          <w:rFonts w:ascii="Arial" w:hAnsi="Arial" w:cs="Arial"/>
          <w:sz w:val="22"/>
          <w:szCs w:val="22"/>
        </w:rPr>
      </w:pPr>
    </w:p>
    <w:p w14:paraId="4B8C71E2" w14:textId="77777777" w:rsidR="00375663" w:rsidRPr="003A3B18" w:rsidRDefault="00EF73F5" w:rsidP="00375663">
      <w:pPr>
        <w:jc w:val="both"/>
        <w:rPr>
          <w:rFonts w:cs="Arial"/>
          <w:b/>
          <w:sz w:val="22"/>
        </w:rPr>
      </w:pPr>
      <w:r>
        <w:rPr>
          <w:rFonts w:cs="Arial"/>
          <w:b/>
          <w:sz w:val="22"/>
        </w:rPr>
        <w:t>More about the role</w:t>
      </w:r>
    </w:p>
    <w:p w14:paraId="65F9CDA1" w14:textId="77777777" w:rsidR="00375663" w:rsidRPr="00EF73F5" w:rsidRDefault="00EF73F5" w:rsidP="00EF73F5">
      <w:pPr>
        <w:spacing w:after="0" w:line="240" w:lineRule="auto"/>
        <w:jc w:val="both"/>
        <w:rPr>
          <w:rFonts w:cs="Arial"/>
          <w:bCs/>
          <w:sz w:val="22"/>
        </w:rPr>
      </w:pPr>
      <w:r w:rsidRPr="00561A22">
        <w:rPr>
          <w:rFonts w:cs="Arial"/>
          <w:sz w:val="22"/>
          <w:lang w:val="en-GB"/>
        </w:rPr>
        <w:t>The pu</w:t>
      </w:r>
      <w:r>
        <w:rPr>
          <w:rFonts w:cs="Arial"/>
          <w:sz w:val="22"/>
          <w:lang w:val="en-GB"/>
        </w:rPr>
        <w:t>rpose of the EOII</w:t>
      </w:r>
      <w:r w:rsidRPr="00561A22">
        <w:rPr>
          <w:rFonts w:cs="Arial"/>
          <w:sz w:val="22"/>
          <w:lang w:val="en-GB"/>
        </w:rPr>
        <w:t xml:space="preserve"> role is to ensure effective customer service by providing high level support to a busy team, with a key focus on managing and analysing information and providing a range of general administrative duties</w:t>
      </w:r>
      <w:r>
        <w:rPr>
          <w:rFonts w:cs="Arial"/>
          <w:bCs/>
          <w:sz w:val="22"/>
        </w:rPr>
        <w:t xml:space="preserve">.  </w:t>
      </w:r>
      <w:r w:rsidRPr="00EF73F5">
        <w:rPr>
          <w:sz w:val="22"/>
        </w:rPr>
        <w:t>Some posts may also involve staff management.</w:t>
      </w:r>
    </w:p>
    <w:p w14:paraId="3B529439" w14:textId="77777777" w:rsidR="00EF73F5" w:rsidRDefault="00EF73F5" w:rsidP="00EF73F5">
      <w:pPr>
        <w:spacing w:after="0" w:line="240" w:lineRule="auto"/>
        <w:rPr>
          <w:rFonts w:eastAsia="Times New Roman"/>
          <w:sz w:val="22"/>
          <w:lang w:val="en-GB"/>
        </w:rPr>
      </w:pPr>
    </w:p>
    <w:p w14:paraId="6A0D1669" w14:textId="77777777" w:rsidR="00D97FC1" w:rsidRPr="00D97FC1" w:rsidRDefault="00D97FC1" w:rsidP="00D97FC1">
      <w:pPr>
        <w:spacing w:after="160" w:line="259" w:lineRule="auto"/>
        <w:rPr>
          <w:rFonts w:eastAsia="Times New Roman"/>
          <w:sz w:val="22"/>
          <w:lang w:val="en-GB"/>
        </w:rPr>
      </w:pPr>
      <w:r>
        <w:rPr>
          <w:rFonts w:eastAsia="Times New Roman"/>
          <w:sz w:val="22"/>
          <w:lang w:val="en-GB"/>
        </w:rPr>
        <w:t>Key Responsibilities include:</w:t>
      </w:r>
    </w:p>
    <w:p w14:paraId="1321B3D5" w14:textId="77777777" w:rsidR="00D97FC1" w:rsidRPr="00D97FC1" w:rsidRDefault="00D97FC1" w:rsidP="00D97FC1">
      <w:pPr>
        <w:pStyle w:val="ListParagraph"/>
        <w:numPr>
          <w:ilvl w:val="0"/>
          <w:numId w:val="20"/>
        </w:numPr>
        <w:rPr>
          <w:sz w:val="22"/>
        </w:rPr>
      </w:pPr>
      <w:r w:rsidRPr="00D97FC1">
        <w:rPr>
          <w:sz w:val="22"/>
        </w:rPr>
        <w:t>Managing and co-ordinating relevant information effectively through Invest NI’s electronic and manual information management systems;</w:t>
      </w:r>
    </w:p>
    <w:p w14:paraId="0EFCA542" w14:textId="77777777" w:rsidR="00D97FC1" w:rsidRPr="00D97FC1" w:rsidRDefault="00D97FC1" w:rsidP="00D97FC1">
      <w:pPr>
        <w:spacing w:after="0" w:line="240" w:lineRule="auto"/>
        <w:rPr>
          <w:rFonts w:eastAsia="Times New Roman"/>
          <w:sz w:val="22"/>
          <w:lang w:val="en-GB"/>
        </w:rPr>
      </w:pPr>
    </w:p>
    <w:p w14:paraId="0D5C9545" w14:textId="77777777" w:rsidR="00D97FC1" w:rsidRPr="00D97FC1" w:rsidRDefault="00D97FC1" w:rsidP="00D97FC1">
      <w:pPr>
        <w:pStyle w:val="ListParagraph"/>
        <w:numPr>
          <w:ilvl w:val="0"/>
          <w:numId w:val="20"/>
        </w:numPr>
        <w:rPr>
          <w:sz w:val="22"/>
        </w:rPr>
      </w:pPr>
      <w:r w:rsidRPr="00D97FC1">
        <w:rPr>
          <w:sz w:val="22"/>
        </w:rPr>
        <w:t>Using IT packages for timely and accurate collation and analysis of data for input into presentations, briefs and reports;</w:t>
      </w:r>
    </w:p>
    <w:p w14:paraId="33D725B3" w14:textId="77777777" w:rsidR="00D97FC1" w:rsidRPr="00D97FC1" w:rsidRDefault="00D97FC1" w:rsidP="00D97FC1">
      <w:pPr>
        <w:spacing w:after="0" w:line="240" w:lineRule="auto"/>
        <w:rPr>
          <w:rFonts w:eastAsia="Times New Roman"/>
          <w:sz w:val="22"/>
          <w:lang w:val="en-GB"/>
        </w:rPr>
      </w:pPr>
    </w:p>
    <w:p w14:paraId="5FCE0F41" w14:textId="77777777" w:rsidR="00D97FC1" w:rsidRPr="00D97FC1" w:rsidRDefault="00D97FC1" w:rsidP="00D97FC1">
      <w:pPr>
        <w:pStyle w:val="ListParagraph"/>
        <w:numPr>
          <w:ilvl w:val="0"/>
          <w:numId w:val="20"/>
        </w:numPr>
        <w:rPr>
          <w:sz w:val="22"/>
        </w:rPr>
      </w:pPr>
      <w:r w:rsidRPr="00D97FC1">
        <w:rPr>
          <w:sz w:val="22"/>
        </w:rPr>
        <w:t>Ensuring effective allocation of resources and prioritisation of work across the team as appropriate;</w:t>
      </w:r>
    </w:p>
    <w:p w14:paraId="7F2C1889" w14:textId="77777777" w:rsidR="00D97FC1" w:rsidRPr="00D97FC1" w:rsidRDefault="00D97FC1" w:rsidP="00D97FC1">
      <w:pPr>
        <w:spacing w:after="0" w:line="240" w:lineRule="auto"/>
        <w:rPr>
          <w:rFonts w:eastAsia="Times New Roman"/>
          <w:sz w:val="22"/>
          <w:lang w:val="en-GB"/>
        </w:rPr>
      </w:pPr>
    </w:p>
    <w:p w14:paraId="59B63D7F" w14:textId="77777777" w:rsidR="00D97FC1" w:rsidRPr="00D97FC1" w:rsidRDefault="00D97FC1" w:rsidP="00D97FC1">
      <w:pPr>
        <w:pStyle w:val="ListParagraph"/>
        <w:numPr>
          <w:ilvl w:val="0"/>
          <w:numId w:val="20"/>
        </w:numPr>
        <w:rPr>
          <w:sz w:val="22"/>
        </w:rPr>
      </w:pPr>
      <w:r w:rsidRPr="00D97FC1">
        <w:rPr>
          <w:sz w:val="22"/>
        </w:rPr>
        <w:t>Contributing to divisional projects aimed at improving service delivery or operational efficiency;</w:t>
      </w:r>
    </w:p>
    <w:p w14:paraId="3F62298C" w14:textId="77777777" w:rsidR="00D97FC1" w:rsidRPr="00D97FC1" w:rsidRDefault="00D97FC1" w:rsidP="00D97FC1">
      <w:pPr>
        <w:spacing w:after="0" w:line="240" w:lineRule="auto"/>
        <w:rPr>
          <w:rFonts w:eastAsia="Times New Roman"/>
          <w:sz w:val="22"/>
          <w:lang w:val="en-GB"/>
        </w:rPr>
      </w:pPr>
    </w:p>
    <w:p w14:paraId="33E0B5BA" w14:textId="77777777" w:rsidR="00D97FC1" w:rsidRPr="00D97FC1" w:rsidRDefault="00D97FC1" w:rsidP="00D97FC1">
      <w:pPr>
        <w:pStyle w:val="ListParagraph"/>
        <w:numPr>
          <w:ilvl w:val="0"/>
          <w:numId w:val="20"/>
        </w:numPr>
        <w:rPr>
          <w:sz w:val="22"/>
        </w:rPr>
      </w:pPr>
      <w:r w:rsidRPr="00D97FC1">
        <w:rPr>
          <w:sz w:val="22"/>
        </w:rPr>
        <w:t>Ensuring effective customer service through the provision of advice and information to internal/external customers;</w:t>
      </w:r>
    </w:p>
    <w:p w14:paraId="4EA8808E" w14:textId="77777777" w:rsidR="00D97FC1" w:rsidRPr="00D97FC1" w:rsidRDefault="00D97FC1" w:rsidP="00D97FC1">
      <w:pPr>
        <w:spacing w:after="0" w:line="240" w:lineRule="auto"/>
        <w:rPr>
          <w:rFonts w:eastAsia="Times New Roman"/>
          <w:sz w:val="22"/>
          <w:lang w:val="en-GB"/>
        </w:rPr>
      </w:pPr>
    </w:p>
    <w:p w14:paraId="31589536" w14:textId="77777777" w:rsidR="00D97FC1" w:rsidRPr="00D97FC1" w:rsidRDefault="00D97FC1" w:rsidP="00D97FC1">
      <w:pPr>
        <w:pStyle w:val="ListParagraph"/>
        <w:numPr>
          <w:ilvl w:val="0"/>
          <w:numId w:val="20"/>
        </w:numPr>
        <w:rPr>
          <w:sz w:val="22"/>
        </w:rPr>
      </w:pPr>
      <w:r w:rsidRPr="00D97FC1">
        <w:rPr>
          <w:sz w:val="22"/>
        </w:rPr>
        <w:t>Drafting written communications for internal and external use;</w:t>
      </w:r>
    </w:p>
    <w:p w14:paraId="2E61195A" w14:textId="77777777" w:rsidR="00D97FC1" w:rsidRPr="00D97FC1" w:rsidRDefault="00D97FC1" w:rsidP="00D97FC1">
      <w:pPr>
        <w:spacing w:after="0" w:line="240" w:lineRule="auto"/>
        <w:rPr>
          <w:rFonts w:eastAsia="Times New Roman"/>
          <w:sz w:val="22"/>
          <w:lang w:val="en-GB"/>
        </w:rPr>
      </w:pPr>
    </w:p>
    <w:p w14:paraId="5E165847" w14:textId="77777777" w:rsidR="00D97FC1" w:rsidRPr="00D97FC1" w:rsidRDefault="00D97FC1" w:rsidP="00D97FC1">
      <w:pPr>
        <w:pStyle w:val="ListParagraph"/>
        <w:numPr>
          <w:ilvl w:val="0"/>
          <w:numId w:val="20"/>
        </w:numPr>
        <w:rPr>
          <w:sz w:val="22"/>
        </w:rPr>
      </w:pPr>
      <w:r w:rsidRPr="00D97FC1">
        <w:rPr>
          <w:sz w:val="22"/>
        </w:rPr>
        <w:t>Planning and co-ordinating activities, events and processes as required, e.g. exhibitions, seminars etc.;</w:t>
      </w:r>
    </w:p>
    <w:p w14:paraId="1A4579AE" w14:textId="77777777" w:rsidR="00D97FC1" w:rsidRPr="00D97FC1" w:rsidRDefault="00D97FC1" w:rsidP="00D97FC1">
      <w:pPr>
        <w:spacing w:after="0" w:line="240" w:lineRule="auto"/>
        <w:rPr>
          <w:rFonts w:eastAsia="Times New Roman"/>
          <w:sz w:val="22"/>
          <w:lang w:val="en-GB"/>
        </w:rPr>
      </w:pPr>
    </w:p>
    <w:p w14:paraId="7659D289" w14:textId="77777777" w:rsidR="00D97FC1" w:rsidRPr="00D97FC1" w:rsidRDefault="00D97FC1" w:rsidP="00D97FC1">
      <w:pPr>
        <w:pStyle w:val="ListParagraph"/>
        <w:numPr>
          <w:ilvl w:val="0"/>
          <w:numId w:val="20"/>
        </w:numPr>
        <w:rPr>
          <w:sz w:val="22"/>
        </w:rPr>
      </w:pPr>
      <w:r w:rsidRPr="00D97FC1">
        <w:rPr>
          <w:sz w:val="22"/>
        </w:rPr>
        <w:t>Providing general administrative support to the wider team as required. This may include diary management, raising purchase orders, maintaining budget records, taking and preparing minutes, circulating papers, filing etc.</w:t>
      </w:r>
    </w:p>
    <w:p w14:paraId="6EEED92A" w14:textId="77777777" w:rsidR="00E131D0" w:rsidRPr="003A3B18" w:rsidRDefault="00904239" w:rsidP="00D97FC1">
      <w:pPr>
        <w:spacing w:after="160" w:line="259" w:lineRule="auto"/>
        <w:rPr>
          <w:sz w:val="22"/>
        </w:rPr>
      </w:pPr>
      <w:r w:rsidRPr="003A3B18">
        <w:rPr>
          <w:b/>
          <w:sz w:val="22"/>
        </w:rPr>
        <w:br w:type="page"/>
      </w:r>
      <w:r w:rsidR="00E131D0" w:rsidRPr="003A3B18">
        <w:rPr>
          <w:b/>
          <w:sz w:val="22"/>
        </w:rPr>
        <w:lastRenderedPageBreak/>
        <w:t>Application Forms</w:t>
      </w:r>
    </w:p>
    <w:p w14:paraId="5C0E02CA" w14:textId="77777777" w:rsidR="00E131D0" w:rsidRPr="003A3B18" w:rsidRDefault="00E131D0" w:rsidP="00690D17">
      <w:pPr>
        <w:spacing w:after="0" w:line="240" w:lineRule="auto"/>
        <w:jc w:val="both"/>
        <w:rPr>
          <w:rFonts w:cs="Arial"/>
          <w:sz w:val="22"/>
        </w:rPr>
      </w:pPr>
      <w:r w:rsidRPr="003A3B18">
        <w:rPr>
          <w:rFonts w:cs="Arial"/>
          <w:sz w:val="22"/>
        </w:rPr>
        <w:t>To ensure equality of opportunity for all applicants:</w:t>
      </w:r>
    </w:p>
    <w:p w14:paraId="208DD3D4" w14:textId="77777777" w:rsidR="00894776" w:rsidRPr="003A3B18" w:rsidRDefault="00894776" w:rsidP="00690D17">
      <w:pPr>
        <w:spacing w:after="0" w:line="240" w:lineRule="auto"/>
        <w:jc w:val="both"/>
        <w:rPr>
          <w:rFonts w:cs="Arial"/>
          <w:sz w:val="22"/>
        </w:rPr>
      </w:pPr>
    </w:p>
    <w:p w14:paraId="7C043AB0" w14:textId="77777777" w:rsidR="00894776" w:rsidRPr="003A3B18"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3A3B18">
        <w:rPr>
          <w:rFonts w:cs="Arial"/>
          <w:sz w:val="22"/>
        </w:rPr>
        <w:t>Only completed applications on the application form will be accepted;</w:t>
      </w:r>
    </w:p>
    <w:p w14:paraId="494C6780" w14:textId="77777777" w:rsidR="00894776" w:rsidRPr="003A3B18" w:rsidRDefault="00894776" w:rsidP="00894776">
      <w:pPr>
        <w:overflowPunct w:val="0"/>
        <w:autoSpaceDE w:val="0"/>
        <w:autoSpaceDN w:val="0"/>
        <w:adjustRightInd w:val="0"/>
        <w:spacing w:after="0" w:line="240" w:lineRule="auto"/>
        <w:jc w:val="both"/>
        <w:rPr>
          <w:rFonts w:cs="Arial"/>
          <w:sz w:val="22"/>
        </w:rPr>
      </w:pPr>
      <w:r w:rsidRPr="003A3B18">
        <w:rPr>
          <w:rFonts w:cs="Arial"/>
          <w:sz w:val="22"/>
        </w:rPr>
        <w:t xml:space="preserve"> </w:t>
      </w:r>
    </w:p>
    <w:p w14:paraId="132B7331" w14:textId="77777777" w:rsidR="00894776" w:rsidRPr="003A3B18"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3A3B18">
        <w:rPr>
          <w:rFonts w:cs="Arial"/>
          <w:sz w:val="22"/>
        </w:rPr>
        <w:t>CVs or any other supplementary material in addition to completed application forms will not be accepted;</w:t>
      </w:r>
    </w:p>
    <w:p w14:paraId="04EEE28A" w14:textId="77777777" w:rsidR="00894776" w:rsidRPr="003A3B18" w:rsidRDefault="00894776" w:rsidP="00894776">
      <w:pPr>
        <w:pStyle w:val="ListParagraph"/>
        <w:rPr>
          <w:rFonts w:cs="Arial"/>
          <w:sz w:val="22"/>
          <w:szCs w:val="22"/>
        </w:rPr>
      </w:pPr>
    </w:p>
    <w:p w14:paraId="5B758366" w14:textId="77777777" w:rsidR="00894776" w:rsidRPr="003A3B18"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3A3B18">
        <w:rPr>
          <w:rFonts w:cs="Arial"/>
          <w:sz w:val="22"/>
        </w:rPr>
        <w:t>Application forms must be completed in Arial size 10 font, or block capitals using black ink;</w:t>
      </w:r>
    </w:p>
    <w:p w14:paraId="463ED3E5" w14:textId="77777777" w:rsidR="00894776" w:rsidRPr="003A3B18" w:rsidRDefault="00894776" w:rsidP="00894776">
      <w:pPr>
        <w:pStyle w:val="ListParagraph"/>
        <w:rPr>
          <w:rFonts w:cs="Arial"/>
          <w:sz w:val="22"/>
          <w:szCs w:val="22"/>
        </w:rPr>
      </w:pPr>
    </w:p>
    <w:p w14:paraId="7353CAFC" w14:textId="77777777" w:rsidR="00894776" w:rsidRPr="003A3B18" w:rsidRDefault="00894776"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 w:val="22"/>
          <w:lang w:eastAsia="en-GB"/>
        </w:rPr>
      </w:pPr>
      <w:r w:rsidRPr="003A3B18">
        <w:rPr>
          <w:rFonts w:cs="Arial"/>
          <w:sz w:val="22"/>
        </w:rPr>
        <w:t>The space available on the application form is the same for all applicants and must not be altered or re-formatted;</w:t>
      </w:r>
    </w:p>
    <w:p w14:paraId="709F1ABB" w14:textId="77777777" w:rsidR="00894776" w:rsidRPr="003A3B18" w:rsidRDefault="00894776" w:rsidP="00894776">
      <w:pPr>
        <w:overflowPunct w:val="0"/>
        <w:autoSpaceDE w:val="0"/>
        <w:autoSpaceDN w:val="0"/>
        <w:adjustRightInd w:val="0"/>
        <w:spacing w:after="160" w:line="259" w:lineRule="auto"/>
        <w:contextualSpacing/>
        <w:jc w:val="both"/>
        <w:rPr>
          <w:rFonts w:cs="Arial"/>
          <w:iCs/>
          <w:sz w:val="22"/>
          <w:lang w:eastAsia="en-GB"/>
        </w:rPr>
      </w:pPr>
    </w:p>
    <w:p w14:paraId="22D17B6F" w14:textId="77777777" w:rsidR="00894776" w:rsidRPr="003A3B18" w:rsidRDefault="002653C4"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 w:val="22"/>
          <w:lang w:eastAsia="en-GB"/>
        </w:rPr>
      </w:pPr>
      <w:r w:rsidRPr="003A3B18">
        <w:rPr>
          <w:rFonts w:cs="Arial"/>
          <w:iCs/>
          <w:sz w:val="22"/>
        </w:rPr>
        <w:t xml:space="preserve">When submitting your completed application form electronically, you must ensure that </w:t>
      </w:r>
      <w:r w:rsidR="00894776" w:rsidRPr="003A3B18">
        <w:rPr>
          <w:rFonts w:cs="Arial"/>
          <w:iCs/>
          <w:sz w:val="22"/>
        </w:rPr>
        <w:t xml:space="preserve">that it is </w:t>
      </w:r>
      <w:r w:rsidR="00894776" w:rsidRPr="003A3B18">
        <w:rPr>
          <w:rFonts w:cs="Arial"/>
          <w:iCs/>
          <w:sz w:val="22"/>
          <w:lang w:eastAsia="en-GB"/>
        </w:rPr>
        <w:t>sent via email as an attachment (either as a PDF or Microsoft Word document only). Forms sent via any other online method or converted into any other digital format, or which Invest NI deems unsafe</w:t>
      </w:r>
      <w:r w:rsidRPr="003A3B18">
        <w:rPr>
          <w:rFonts w:cs="Arial"/>
          <w:iCs/>
          <w:sz w:val="22"/>
          <w:lang w:eastAsia="en-GB"/>
        </w:rPr>
        <w:t xml:space="preserve"> to open, will not be accepted;</w:t>
      </w:r>
    </w:p>
    <w:p w14:paraId="597922C5" w14:textId="77777777" w:rsidR="00894776" w:rsidRPr="003A3B18" w:rsidRDefault="00894776" w:rsidP="00894776">
      <w:pPr>
        <w:overflowPunct w:val="0"/>
        <w:autoSpaceDE w:val="0"/>
        <w:autoSpaceDN w:val="0"/>
        <w:adjustRightInd w:val="0"/>
        <w:spacing w:after="0" w:line="240" w:lineRule="auto"/>
        <w:jc w:val="both"/>
        <w:rPr>
          <w:rFonts w:cs="Arial"/>
          <w:sz w:val="22"/>
        </w:rPr>
      </w:pPr>
    </w:p>
    <w:p w14:paraId="1737CA6B" w14:textId="77777777" w:rsidR="00894776" w:rsidRPr="003A3B18"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3A3B18">
        <w:rPr>
          <w:rFonts w:cs="Arial"/>
          <w:sz w:val="22"/>
        </w:rPr>
        <w:t>Applications which are received after the closing dat</w:t>
      </w:r>
      <w:r w:rsidR="002653C4" w:rsidRPr="003A3B18">
        <w:rPr>
          <w:rFonts w:cs="Arial"/>
          <w:sz w:val="22"/>
        </w:rPr>
        <w:t>e and time will not be accepted.</w:t>
      </w:r>
      <w:r w:rsidRPr="003A3B18">
        <w:rPr>
          <w:rFonts w:cs="Arial"/>
          <w:sz w:val="22"/>
        </w:rPr>
        <w:t xml:space="preserve"> </w:t>
      </w:r>
    </w:p>
    <w:p w14:paraId="525D1F18" w14:textId="77777777" w:rsidR="00894776" w:rsidRPr="003A3B18" w:rsidRDefault="00894776" w:rsidP="00894776">
      <w:pPr>
        <w:pStyle w:val="ListParagraph"/>
        <w:rPr>
          <w:rFonts w:cs="Arial"/>
          <w:sz w:val="22"/>
          <w:szCs w:val="22"/>
        </w:rPr>
      </w:pPr>
    </w:p>
    <w:p w14:paraId="597ECCB6" w14:textId="77777777" w:rsidR="00894776" w:rsidRPr="003A3B18" w:rsidRDefault="00894776" w:rsidP="00894776">
      <w:pPr>
        <w:overflowPunct w:val="0"/>
        <w:autoSpaceDE w:val="0"/>
        <w:autoSpaceDN w:val="0"/>
        <w:adjustRightInd w:val="0"/>
        <w:spacing w:after="0" w:line="240" w:lineRule="auto"/>
        <w:jc w:val="both"/>
        <w:rPr>
          <w:rFonts w:cs="Arial"/>
          <w:b/>
          <w:sz w:val="22"/>
          <w:u w:val="single"/>
        </w:rPr>
      </w:pPr>
      <w:r w:rsidRPr="003A3B18">
        <w:rPr>
          <w:rFonts w:cs="Arial"/>
          <w:sz w:val="22"/>
        </w:rPr>
        <w:t>Other points to note:</w:t>
      </w:r>
    </w:p>
    <w:p w14:paraId="708038A8" w14:textId="77777777" w:rsidR="00894776" w:rsidRPr="003A3B18"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b/>
          <w:sz w:val="22"/>
          <w:u w:val="single"/>
        </w:rPr>
      </w:pPr>
      <w:r w:rsidRPr="003A3B18">
        <w:rPr>
          <w:rFonts w:cs="Arial"/>
          <w:sz w:val="22"/>
        </w:rPr>
        <w:t xml:space="preserve">You should ensure you provide evidence of your experience on your application form, giving length of experience, examples and dates as required. Please refer to the Privacy Notice </w:t>
      </w:r>
      <w:r w:rsidR="001467CC" w:rsidRPr="003A3B18">
        <w:rPr>
          <w:rFonts w:cs="Arial"/>
          <w:sz w:val="22"/>
        </w:rPr>
        <w:t xml:space="preserve">in this Information Booklet </w:t>
      </w:r>
      <w:r w:rsidRPr="003A3B18">
        <w:rPr>
          <w:rFonts w:cs="Arial"/>
          <w:sz w:val="22"/>
        </w:rPr>
        <w:t xml:space="preserve">for information as to how your personal data will be processed stored and shared by Invest NI. </w:t>
      </w:r>
    </w:p>
    <w:p w14:paraId="020A7D5F" w14:textId="77777777" w:rsidR="00894776" w:rsidRPr="003A3B18" w:rsidRDefault="00894776" w:rsidP="00894776">
      <w:pPr>
        <w:overflowPunct w:val="0"/>
        <w:autoSpaceDE w:val="0"/>
        <w:autoSpaceDN w:val="0"/>
        <w:adjustRightInd w:val="0"/>
        <w:spacing w:after="0" w:line="240" w:lineRule="auto"/>
        <w:ind w:left="360"/>
        <w:jc w:val="both"/>
        <w:rPr>
          <w:rFonts w:cs="Arial"/>
          <w:b/>
          <w:sz w:val="22"/>
          <w:u w:val="single"/>
        </w:rPr>
      </w:pPr>
    </w:p>
    <w:p w14:paraId="67784E32" w14:textId="77777777" w:rsidR="00894776" w:rsidRPr="003A3B18"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 w:val="22"/>
        </w:rPr>
      </w:pPr>
      <w:r w:rsidRPr="003A3B18">
        <w:rPr>
          <w:rFonts w:cs="Arial"/>
          <w:sz w:val="22"/>
        </w:rPr>
        <w:t>It is not sufficient to simply list your duties and responsibilities.</w:t>
      </w:r>
    </w:p>
    <w:p w14:paraId="0D5CC636" w14:textId="77777777" w:rsidR="00894776" w:rsidRPr="003A3B18" w:rsidRDefault="00894776" w:rsidP="00894776">
      <w:pPr>
        <w:overflowPunct w:val="0"/>
        <w:autoSpaceDE w:val="0"/>
        <w:autoSpaceDN w:val="0"/>
        <w:adjustRightInd w:val="0"/>
        <w:spacing w:after="0" w:line="240" w:lineRule="auto"/>
        <w:jc w:val="both"/>
        <w:rPr>
          <w:rFonts w:cs="Arial"/>
          <w:sz w:val="22"/>
        </w:rPr>
      </w:pPr>
    </w:p>
    <w:p w14:paraId="3B2CBB44" w14:textId="77777777" w:rsidR="00894776" w:rsidRPr="003A3B18"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 w:val="22"/>
        </w:rPr>
      </w:pPr>
      <w:r w:rsidRPr="003A3B18">
        <w:rPr>
          <w:rFonts w:cs="Arial"/>
          <w:sz w:val="22"/>
        </w:rPr>
        <w:t>Invest NI will not make assumptions from the title of your post as to the skills and experience gained.</w:t>
      </w:r>
    </w:p>
    <w:p w14:paraId="3E18FBA4" w14:textId="77777777" w:rsidR="00894776" w:rsidRPr="003A3B18" w:rsidRDefault="00894776" w:rsidP="00894776">
      <w:pPr>
        <w:overflowPunct w:val="0"/>
        <w:autoSpaceDE w:val="0"/>
        <w:autoSpaceDN w:val="0"/>
        <w:adjustRightInd w:val="0"/>
        <w:spacing w:after="0" w:line="240" w:lineRule="auto"/>
        <w:jc w:val="both"/>
        <w:rPr>
          <w:rFonts w:cs="Arial"/>
          <w:sz w:val="22"/>
        </w:rPr>
      </w:pPr>
    </w:p>
    <w:p w14:paraId="5F7A978C" w14:textId="77777777" w:rsidR="00894776" w:rsidRPr="003A3B18" w:rsidRDefault="00894776" w:rsidP="00894776">
      <w:pPr>
        <w:numPr>
          <w:ilvl w:val="0"/>
          <w:numId w:val="2"/>
        </w:numPr>
        <w:tabs>
          <w:tab w:val="clear" w:pos="720"/>
          <w:tab w:val="num" w:pos="360"/>
        </w:tabs>
        <w:overflowPunct w:val="0"/>
        <w:autoSpaceDE w:val="0"/>
        <w:autoSpaceDN w:val="0"/>
        <w:adjustRightInd w:val="0"/>
        <w:spacing w:after="0" w:line="240" w:lineRule="auto"/>
        <w:ind w:left="360"/>
        <w:jc w:val="both"/>
        <w:textAlignment w:val="baseline"/>
        <w:rPr>
          <w:rFonts w:cs="Arial"/>
          <w:sz w:val="22"/>
        </w:rPr>
      </w:pPr>
      <w:r w:rsidRPr="003A3B18">
        <w:rPr>
          <w:rFonts w:cs="Arial"/>
          <w:sz w:val="22"/>
        </w:rPr>
        <w:t>It is vital that you highlight your specific role and contribution by using actual examples to illustrate your experience against the criteria.</w:t>
      </w:r>
    </w:p>
    <w:p w14:paraId="7D14AEF2" w14:textId="77777777" w:rsidR="00894776" w:rsidRPr="003A3B18" w:rsidRDefault="00894776" w:rsidP="00690D17">
      <w:pPr>
        <w:autoSpaceDE w:val="0"/>
        <w:autoSpaceDN w:val="0"/>
        <w:spacing w:after="0" w:line="240" w:lineRule="auto"/>
        <w:ind w:left="284"/>
        <w:rPr>
          <w:color w:val="000000"/>
          <w:sz w:val="22"/>
          <w:lang w:eastAsia="en-GB"/>
        </w:rPr>
      </w:pPr>
    </w:p>
    <w:p w14:paraId="1D8878FF" w14:textId="77777777" w:rsidR="00894776" w:rsidRPr="003A3B18" w:rsidRDefault="00894776" w:rsidP="00690D17">
      <w:pPr>
        <w:autoSpaceDE w:val="0"/>
        <w:autoSpaceDN w:val="0"/>
        <w:spacing w:after="0" w:line="240" w:lineRule="auto"/>
        <w:ind w:left="284"/>
        <w:rPr>
          <w:color w:val="000000"/>
          <w:sz w:val="22"/>
          <w:lang w:eastAsia="en-GB"/>
        </w:rPr>
      </w:pPr>
    </w:p>
    <w:p w14:paraId="17968483" w14:textId="77777777" w:rsidR="00E131D0" w:rsidRPr="003A3B18" w:rsidRDefault="00E131D0" w:rsidP="00690D17">
      <w:pPr>
        <w:keepNext/>
        <w:spacing w:after="0" w:line="240" w:lineRule="auto"/>
        <w:jc w:val="both"/>
        <w:outlineLvl w:val="2"/>
        <w:rPr>
          <w:rFonts w:cs="Arial"/>
          <w:b/>
          <w:bCs/>
          <w:sz w:val="22"/>
        </w:rPr>
      </w:pPr>
      <w:r w:rsidRPr="003A3B18">
        <w:rPr>
          <w:rFonts w:cs="Arial"/>
          <w:b/>
          <w:bCs/>
          <w:sz w:val="22"/>
        </w:rPr>
        <w:t>All applications for employment are considered strictly on the basis of merit.</w:t>
      </w:r>
    </w:p>
    <w:p w14:paraId="04666013" w14:textId="77777777" w:rsidR="00894776" w:rsidRPr="003A3B18" w:rsidRDefault="00894776" w:rsidP="00690D17">
      <w:pPr>
        <w:keepNext/>
        <w:spacing w:after="0" w:line="240" w:lineRule="auto"/>
        <w:jc w:val="both"/>
        <w:outlineLvl w:val="2"/>
        <w:rPr>
          <w:rFonts w:cs="Arial"/>
          <w:b/>
          <w:bCs/>
          <w:sz w:val="22"/>
        </w:rPr>
      </w:pPr>
    </w:p>
    <w:p w14:paraId="66805B24" w14:textId="77777777" w:rsidR="00894776" w:rsidRPr="003A3B18" w:rsidRDefault="00E131D0" w:rsidP="00690D17">
      <w:pPr>
        <w:spacing w:after="0" w:line="240" w:lineRule="auto"/>
        <w:ind w:right="32"/>
        <w:jc w:val="both"/>
        <w:rPr>
          <w:rFonts w:cs="Arial"/>
          <w:b/>
          <w:sz w:val="22"/>
        </w:rPr>
      </w:pPr>
      <w:r w:rsidRPr="0064314A">
        <w:rPr>
          <w:rFonts w:cs="Arial"/>
          <w:b/>
          <w:sz w:val="22"/>
        </w:rPr>
        <w:t>Completed applications</w:t>
      </w:r>
      <w:r w:rsidRPr="0064314A">
        <w:rPr>
          <w:rFonts w:cs="Arial"/>
          <w:sz w:val="22"/>
        </w:rPr>
        <w:t xml:space="preserve">, which demonstrate the experience and skills sought, </w:t>
      </w:r>
      <w:r w:rsidRPr="0064314A">
        <w:rPr>
          <w:rFonts w:cs="Arial"/>
          <w:b/>
          <w:sz w:val="22"/>
        </w:rPr>
        <w:t>must be submitted</w:t>
      </w:r>
      <w:r w:rsidR="00AB0FD6" w:rsidRPr="0064314A">
        <w:rPr>
          <w:rFonts w:cs="Arial"/>
          <w:b/>
          <w:sz w:val="22"/>
        </w:rPr>
        <w:t xml:space="preserve"> by email</w:t>
      </w:r>
      <w:r w:rsidRPr="0064314A">
        <w:rPr>
          <w:rFonts w:cs="Arial"/>
          <w:b/>
          <w:sz w:val="22"/>
        </w:rPr>
        <w:t xml:space="preserve"> to</w:t>
      </w:r>
      <w:r w:rsidRPr="0064314A">
        <w:rPr>
          <w:rFonts w:cs="Arial"/>
          <w:sz w:val="22"/>
        </w:rPr>
        <w:t xml:space="preserve"> </w:t>
      </w:r>
      <w:hyperlink r:id="rId18" w:history="1">
        <w:r w:rsidR="004668AF" w:rsidRPr="0064314A">
          <w:rPr>
            <w:rStyle w:val="Hyperlink"/>
            <w:rFonts w:cs="Arial"/>
            <w:b/>
            <w:sz w:val="22"/>
          </w:rPr>
          <w:t>monitoring</w:t>
        </w:r>
        <w:r w:rsidR="00C16B95">
          <w:rPr>
            <w:rStyle w:val="Hyperlink"/>
            <w:rFonts w:cs="Arial"/>
            <w:b/>
            <w:sz w:val="22"/>
          </w:rPr>
          <w:t>eo</w:t>
        </w:r>
        <w:r w:rsidR="004668AF" w:rsidRPr="0064314A">
          <w:rPr>
            <w:rStyle w:val="Hyperlink"/>
            <w:rFonts w:cs="Arial"/>
            <w:b/>
            <w:sz w:val="22"/>
          </w:rPr>
          <w:t>@investni.com</w:t>
        </w:r>
      </w:hyperlink>
      <w:r w:rsidR="004668AF" w:rsidRPr="0064314A">
        <w:rPr>
          <w:rFonts w:cs="Arial"/>
          <w:b/>
          <w:sz w:val="22"/>
        </w:rPr>
        <w:t xml:space="preserve"> </w:t>
      </w:r>
      <w:r w:rsidRPr="00D75BC8">
        <w:rPr>
          <w:rFonts w:cs="Arial"/>
          <w:b/>
          <w:sz w:val="22"/>
        </w:rPr>
        <w:t xml:space="preserve">by 12:00 noon </w:t>
      </w:r>
      <w:r w:rsidR="00D75BC8" w:rsidRPr="00D75BC8">
        <w:rPr>
          <w:rFonts w:cs="Arial"/>
          <w:b/>
          <w:sz w:val="22"/>
        </w:rPr>
        <w:t>GMT</w:t>
      </w:r>
      <w:r w:rsidR="00EF73F5" w:rsidRPr="00D75BC8">
        <w:rPr>
          <w:rFonts w:cs="Arial"/>
          <w:b/>
          <w:sz w:val="22"/>
        </w:rPr>
        <w:t xml:space="preserve"> on </w:t>
      </w:r>
      <w:r w:rsidR="00D75BC8" w:rsidRPr="00D75BC8">
        <w:rPr>
          <w:rFonts w:cs="Arial"/>
          <w:b/>
          <w:sz w:val="22"/>
        </w:rPr>
        <w:t>Thursday 15</w:t>
      </w:r>
      <w:r w:rsidR="00351994" w:rsidRPr="00D75BC8">
        <w:rPr>
          <w:rFonts w:cs="Arial"/>
          <w:b/>
          <w:sz w:val="22"/>
          <w:vertAlign w:val="superscript"/>
        </w:rPr>
        <w:t>th</w:t>
      </w:r>
      <w:r w:rsidR="00D75BC8" w:rsidRPr="00D75BC8">
        <w:rPr>
          <w:rFonts w:cs="Arial"/>
          <w:b/>
          <w:sz w:val="22"/>
        </w:rPr>
        <w:t xml:space="preserve"> </w:t>
      </w:r>
      <w:r w:rsidR="00A86022">
        <w:rPr>
          <w:rFonts w:cs="Arial"/>
          <w:b/>
          <w:sz w:val="22"/>
        </w:rPr>
        <w:t>December</w:t>
      </w:r>
      <w:r w:rsidR="00D75BC8" w:rsidRPr="00D75BC8">
        <w:rPr>
          <w:rFonts w:cs="Arial"/>
          <w:b/>
          <w:sz w:val="22"/>
        </w:rPr>
        <w:t xml:space="preserve"> </w:t>
      </w:r>
      <w:r w:rsidR="00351994" w:rsidRPr="00D75BC8">
        <w:rPr>
          <w:rFonts w:cs="Arial"/>
          <w:b/>
          <w:sz w:val="22"/>
        </w:rPr>
        <w:t>2022</w:t>
      </w:r>
      <w:r w:rsidR="0064314A" w:rsidRPr="00D75BC8">
        <w:rPr>
          <w:rFonts w:cs="Arial"/>
          <w:b/>
          <w:sz w:val="22"/>
        </w:rPr>
        <w:t>.</w:t>
      </w:r>
    </w:p>
    <w:p w14:paraId="653574A7" w14:textId="77777777" w:rsidR="00AB0FD6" w:rsidRPr="003A3B18" w:rsidRDefault="00AB0FD6" w:rsidP="00690D17">
      <w:pPr>
        <w:spacing w:after="0" w:line="240" w:lineRule="auto"/>
        <w:jc w:val="both"/>
        <w:rPr>
          <w:b/>
          <w:sz w:val="22"/>
          <w:u w:val="single"/>
        </w:rPr>
      </w:pPr>
    </w:p>
    <w:p w14:paraId="4EC91F2E" w14:textId="77777777" w:rsidR="0036793E" w:rsidRPr="003A3B18" w:rsidRDefault="0036793E" w:rsidP="00690D17">
      <w:pPr>
        <w:spacing w:after="0" w:line="240" w:lineRule="auto"/>
        <w:jc w:val="both"/>
        <w:rPr>
          <w:b/>
          <w:sz w:val="22"/>
        </w:rPr>
      </w:pPr>
    </w:p>
    <w:p w14:paraId="14BE12DD" w14:textId="77777777" w:rsidR="00DB357A" w:rsidRPr="00DB357A" w:rsidRDefault="00DB357A" w:rsidP="00DB357A">
      <w:pPr>
        <w:ind w:right="32"/>
        <w:jc w:val="both"/>
        <w:rPr>
          <w:rFonts w:cs="Arial"/>
          <w:b/>
          <w:sz w:val="22"/>
          <w:u w:val="single"/>
        </w:rPr>
      </w:pPr>
      <w:r w:rsidRPr="00DB357A">
        <w:rPr>
          <w:rFonts w:cs="Arial"/>
          <w:b/>
          <w:sz w:val="22"/>
          <w:u w:val="single"/>
        </w:rPr>
        <w:t>Processing of Applications</w:t>
      </w:r>
    </w:p>
    <w:p w14:paraId="5AE65205" w14:textId="77777777" w:rsidR="00DB357A" w:rsidRPr="00DB357A" w:rsidRDefault="00DB357A" w:rsidP="00DB357A">
      <w:pPr>
        <w:jc w:val="both"/>
        <w:rPr>
          <w:rFonts w:cs="Arial"/>
          <w:sz w:val="22"/>
          <w:lang w:val="en-GB"/>
        </w:rPr>
      </w:pPr>
      <w:r w:rsidRPr="00DB357A">
        <w:rPr>
          <w:rFonts w:cs="Arial"/>
          <w:sz w:val="22"/>
        </w:rPr>
        <w:t xml:space="preserve">Invest NI will use successful applications resulting from this advertisement to fill Executive Officer 2 positions available and to create a reserve list of candidates. In the event that a large number are received, applications may be processed in batches, in order of date of receipt.  Where applications are processed in batches, the process will include shortlisting, selection assessment, selection interviewing and the appointment of successful candidates prior to the next batch of applications being processed. </w:t>
      </w:r>
    </w:p>
    <w:p w14:paraId="50E56A53" w14:textId="77777777" w:rsidR="00DB357A" w:rsidRPr="00DB357A" w:rsidRDefault="00DB357A" w:rsidP="00DB357A">
      <w:pPr>
        <w:jc w:val="both"/>
        <w:rPr>
          <w:rFonts w:cs="Arial"/>
          <w:sz w:val="22"/>
        </w:rPr>
      </w:pPr>
      <w:r w:rsidRPr="00DB357A">
        <w:rPr>
          <w:rFonts w:cs="Arial"/>
          <w:sz w:val="22"/>
        </w:rPr>
        <w:lastRenderedPageBreak/>
        <w:t>The selection process for this recruitment exercise will remain open for one year only from the closing date. All applications not processed by this date will expire and will not be considered further as part of this specific recruitment exercise.</w:t>
      </w:r>
    </w:p>
    <w:p w14:paraId="0C2CCA32" w14:textId="77777777" w:rsidR="005A1E01" w:rsidRPr="003D340B" w:rsidRDefault="00DB357A" w:rsidP="003D340B">
      <w:pPr>
        <w:jc w:val="both"/>
        <w:rPr>
          <w:rFonts w:cs="Arial"/>
          <w:sz w:val="22"/>
        </w:rPr>
      </w:pPr>
      <w:r w:rsidRPr="00DB357A">
        <w:rPr>
          <w:rFonts w:cs="Arial"/>
          <w:sz w:val="22"/>
        </w:rPr>
        <w:t xml:space="preserve">The closing date for applications is as stated on the application form; however, as applications may be processed in batches in order of date received, </w:t>
      </w:r>
      <w:r w:rsidRPr="00DB357A">
        <w:rPr>
          <w:rFonts w:cs="Arial"/>
          <w:b/>
          <w:sz w:val="22"/>
        </w:rPr>
        <w:t>you are encouraged to submit your application as soon as possible.</w:t>
      </w:r>
      <w:r w:rsidRPr="00DB357A">
        <w:rPr>
          <w:rFonts w:cs="Arial"/>
          <w:sz w:val="22"/>
        </w:rPr>
        <w:t xml:space="preserve">   </w:t>
      </w:r>
    </w:p>
    <w:p w14:paraId="2D55A40D" w14:textId="77777777" w:rsidR="00E131D0" w:rsidRPr="003A3B18" w:rsidRDefault="00E131D0" w:rsidP="00690D17">
      <w:pPr>
        <w:spacing w:after="0" w:line="240" w:lineRule="auto"/>
        <w:jc w:val="both"/>
        <w:rPr>
          <w:rFonts w:cs="Arial"/>
          <w:b/>
          <w:bCs/>
          <w:sz w:val="22"/>
        </w:rPr>
      </w:pPr>
      <w:r w:rsidRPr="003A3B18">
        <w:rPr>
          <w:rFonts w:cs="Arial"/>
          <w:b/>
          <w:bCs/>
          <w:sz w:val="22"/>
        </w:rPr>
        <w:t>ADDITIONAL INFORMATION</w:t>
      </w:r>
    </w:p>
    <w:p w14:paraId="49834FED" w14:textId="77777777" w:rsidR="005C0151" w:rsidRPr="003A3B18" w:rsidRDefault="005C0151" w:rsidP="00690D17">
      <w:pPr>
        <w:spacing w:after="0" w:line="240" w:lineRule="auto"/>
        <w:jc w:val="both"/>
        <w:rPr>
          <w:rFonts w:cs="Arial"/>
          <w:b/>
          <w:bCs/>
          <w:sz w:val="22"/>
        </w:rPr>
      </w:pPr>
    </w:p>
    <w:p w14:paraId="4D9E22B2" w14:textId="77777777" w:rsidR="00E131D0" w:rsidRPr="003A3B18" w:rsidRDefault="00E131D0" w:rsidP="0036793E">
      <w:pPr>
        <w:pStyle w:val="Heading2"/>
        <w:spacing w:before="0" w:after="0" w:line="240" w:lineRule="auto"/>
        <w:jc w:val="both"/>
        <w:rPr>
          <w:sz w:val="22"/>
          <w:szCs w:val="22"/>
        </w:rPr>
      </w:pPr>
      <w:r w:rsidRPr="003A3B18">
        <w:rPr>
          <w:rFonts w:ascii="Arial" w:hAnsi="Arial" w:cs="Arial"/>
          <w:i w:val="0"/>
          <w:sz w:val="22"/>
          <w:szCs w:val="22"/>
        </w:rPr>
        <w:t>Travel</w:t>
      </w:r>
    </w:p>
    <w:p w14:paraId="46A5DA36" w14:textId="77777777" w:rsidR="00E131D0" w:rsidRPr="003A3B18" w:rsidRDefault="00E131D0" w:rsidP="00690D17">
      <w:pPr>
        <w:spacing w:after="0" w:line="240" w:lineRule="auto"/>
        <w:jc w:val="both"/>
        <w:rPr>
          <w:rFonts w:cs="Arial"/>
          <w:sz w:val="22"/>
        </w:rPr>
      </w:pPr>
      <w:r w:rsidRPr="003A3B18">
        <w:rPr>
          <w:rFonts w:cs="Arial"/>
          <w:sz w:val="22"/>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14:paraId="63B11166" w14:textId="77777777" w:rsidR="00E131D0" w:rsidRPr="003A3B18" w:rsidRDefault="00E131D0" w:rsidP="00690D17">
      <w:pPr>
        <w:spacing w:after="0" w:line="240" w:lineRule="auto"/>
        <w:jc w:val="both"/>
        <w:rPr>
          <w:rFonts w:cs="Arial"/>
          <w:sz w:val="22"/>
        </w:rPr>
      </w:pPr>
    </w:p>
    <w:p w14:paraId="1AF55059" w14:textId="77777777" w:rsidR="00E131D0" w:rsidRPr="003A3B18" w:rsidRDefault="00E131D0" w:rsidP="00690D17">
      <w:pPr>
        <w:spacing w:after="0" w:line="240" w:lineRule="auto"/>
        <w:jc w:val="both"/>
        <w:rPr>
          <w:sz w:val="22"/>
        </w:rPr>
      </w:pPr>
      <w:r w:rsidRPr="003A3B18">
        <w:rPr>
          <w:rFonts w:cs="Arial"/>
          <w:b/>
          <w:bCs/>
          <w:sz w:val="22"/>
        </w:rPr>
        <w:t>Canvassing</w:t>
      </w:r>
    </w:p>
    <w:p w14:paraId="50181516" w14:textId="77777777" w:rsidR="00E131D0" w:rsidRPr="003A3B18" w:rsidRDefault="00E131D0" w:rsidP="00690D17">
      <w:pPr>
        <w:spacing w:after="0" w:line="240" w:lineRule="auto"/>
        <w:jc w:val="both"/>
        <w:rPr>
          <w:rFonts w:cs="Arial"/>
          <w:sz w:val="22"/>
        </w:rPr>
      </w:pPr>
      <w:r w:rsidRPr="003A3B18">
        <w:rPr>
          <w:sz w:val="22"/>
        </w:rPr>
        <w:t>Canvassing in any form is not allowed.</w:t>
      </w:r>
    </w:p>
    <w:p w14:paraId="46EDD405" w14:textId="77777777" w:rsidR="00442415" w:rsidRPr="003A3B18" w:rsidRDefault="00442415" w:rsidP="00E131D0">
      <w:pPr>
        <w:pStyle w:val="BodyTextIndent2"/>
        <w:ind w:left="0"/>
        <w:rPr>
          <w:b/>
          <w:bCs/>
          <w:sz w:val="22"/>
          <w:szCs w:val="22"/>
        </w:rPr>
      </w:pPr>
    </w:p>
    <w:p w14:paraId="2CEB944A" w14:textId="77777777" w:rsidR="00442415" w:rsidRPr="003A3B18" w:rsidRDefault="00442415" w:rsidP="00E131D0">
      <w:pPr>
        <w:pStyle w:val="BodyTextIndent2"/>
        <w:ind w:left="0"/>
        <w:rPr>
          <w:b/>
          <w:bCs/>
          <w:sz w:val="22"/>
          <w:szCs w:val="22"/>
        </w:rPr>
      </w:pPr>
    </w:p>
    <w:p w14:paraId="64A4B7DE" w14:textId="77777777" w:rsidR="00A239A6" w:rsidRPr="003A3B18" w:rsidRDefault="00A239A6">
      <w:pPr>
        <w:spacing w:after="160" w:line="259" w:lineRule="auto"/>
        <w:rPr>
          <w:rFonts w:eastAsia="Times New Roman"/>
          <w:b/>
          <w:bCs/>
          <w:sz w:val="22"/>
          <w:lang w:val="en-GB"/>
        </w:rPr>
      </w:pPr>
      <w:r w:rsidRPr="003A3B18">
        <w:rPr>
          <w:b/>
          <w:bCs/>
          <w:sz w:val="22"/>
        </w:rPr>
        <w:br w:type="page"/>
      </w:r>
    </w:p>
    <w:p w14:paraId="1E2EA973" w14:textId="77777777" w:rsidR="00E131D0" w:rsidRPr="004F10F0" w:rsidRDefault="00655CA7" w:rsidP="00690D17">
      <w:pPr>
        <w:pStyle w:val="BodyTextIndent2"/>
        <w:ind w:left="0"/>
        <w:rPr>
          <w:b/>
          <w:bCs/>
          <w:szCs w:val="24"/>
        </w:rPr>
      </w:pPr>
      <w:r w:rsidRPr="004F10F0">
        <w:rPr>
          <w:b/>
          <w:bCs/>
          <w:szCs w:val="24"/>
        </w:rPr>
        <w:lastRenderedPageBreak/>
        <w:t>Section 5 – Benefits package</w:t>
      </w:r>
    </w:p>
    <w:p w14:paraId="7F276688" w14:textId="77777777" w:rsidR="00E131D0" w:rsidRPr="003A3B18" w:rsidRDefault="00E131D0" w:rsidP="00690D17">
      <w:pPr>
        <w:pStyle w:val="BodyTextIndent2"/>
        <w:ind w:left="0"/>
        <w:rPr>
          <w:bCs/>
          <w:sz w:val="22"/>
          <w:szCs w:val="22"/>
        </w:rPr>
      </w:pPr>
    </w:p>
    <w:p w14:paraId="259573BB" w14:textId="77777777" w:rsidR="00655CA7" w:rsidRPr="00D244ED" w:rsidRDefault="00655CA7" w:rsidP="00655CA7">
      <w:pPr>
        <w:spacing w:after="0" w:line="240" w:lineRule="auto"/>
        <w:jc w:val="both"/>
        <w:rPr>
          <w:rFonts w:cs="Arial"/>
          <w:b/>
          <w:sz w:val="22"/>
        </w:rPr>
      </w:pPr>
      <w:r w:rsidRPr="00D244ED">
        <w:rPr>
          <w:rFonts w:cs="Arial"/>
          <w:b/>
          <w:sz w:val="22"/>
        </w:rPr>
        <w:t>Holidays</w:t>
      </w:r>
    </w:p>
    <w:p w14:paraId="71859E61" w14:textId="77777777" w:rsidR="00655CA7" w:rsidRPr="00D244ED" w:rsidRDefault="00655CA7" w:rsidP="00655CA7">
      <w:pPr>
        <w:spacing w:after="0" w:line="240" w:lineRule="auto"/>
        <w:jc w:val="both"/>
        <w:rPr>
          <w:rFonts w:cs="Arial"/>
          <w:sz w:val="22"/>
        </w:rPr>
      </w:pPr>
      <w:r w:rsidRPr="00D244ED">
        <w:rPr>
          <w:rFonts w:cs="Arial"/>
          <w:sz w:val="22"/>
        </w:rPr>
        <w:t>Your annual leave entitlement will be 25 days per annum with an additional 12 Public and Privilege holidays.  The leave year runs from 1</w:t>
      </w:r>
      <w:r w:rsidRPr="00D244ED">
        <w:rPr>
          <w:rFonts w:cs="Arial"/>
          <w:sz w:val="22"/>
          <w:vertAlign w:val="superscript"/>
        </w:rPr>
        <w:t>st</w:t>
      </w:r>
      <w:r w:rsidRPr="00D244ED">
        <w:rPr>
          <w:rFonts w:cs="Arial"/>
          <w:sz w:val="22"/>
        </w:rPr>
        <w:t xml:space="preserve"> February to 31</w:t>
      </w:r>
      <w:r w:rsidRPr="00D244ED">
        <w:rPr>
          <w:rFonts w:cs="Arial"/>
          <w:sz w:val="22"/>
          <w:vertAlign w:val="superscript"/>
        </w:rPr>
        <w:t>st</w:t>
      </w:r>
      <w:r w:rsidRPr="00D244ED">
        <w:rPr>
          <w:rFonts w:cs="Arial"/>
          <w:sz w:val="22"/>
        </w:rPr>
        <w:t xml:space="preserve"> January.  Leave entitlement in the period prior to the start of the new leave year is calculated on a pro-rata basis.</w:t>
      </w:r>
    </w:p>
    <w:p w14:paraId="2E19DA16" w14:textId="77777777" w:rsidR="00655CA7" w:rsidRPr="00D244ED" w:rsidRDefault="00655CA7" w:rsidP="00655CA7">
      <w:pPr>
        <w:spacing w:after="0" w:line="240" w:lineRule="auto"/>
        <w:jc w:val="both"/>
        <w:rPr>
          <w:rFonts w:cs="Arial"/>
          <w:b/>
          <w:sz w:val="22"/>
        </w:rPr>
      </w:pPr>
    </w:p>
    <w:p w14:paraId="30D058BB" w14:textId="77777777" w:rsidR="00655CA7" w:rsidRPr="00D244ED" w:rsidRDefault="00655CA7" w:rsidP="00655CA7">
      <w:pPr>
        <w:spacing w:after="0" w:line="240" w:lineRule="auto"/>
        <w:jc w:val="both"/>
        <w:outlineLvl w:val="5"/>
        <w:rPr>
          <w:rFonts w:eastAsia="Times New Roman" w:cs="Arial"/>
          <w:b/>
          <w:bCs/>
          <w:sz w:val="22"/>
        </w:rPr>
      </w:pPr>
      <w:r w:rsidRPr="00D244ED">
        <w:rPr>
          <w:rFonts w:eastAsia="Times New Roman" w:cs="Arial"/>
          <w:b/>
          <w:bCs/>
          <w:sz w:val="22"/>
        </w:rPr>
        <w:t>Learning and Development</w:t>
      </w:r>
    </w:p>
    <w:p w14:paraId="43E8D680" w14:textId="77777777" w:rsidR="00655CA7" w:rsidRPr="00D244ED" w:rsidRDefault="00655CA7" w:rsidP="00655CA7">
      <w:pPr>
        <w:spacing w:after="0" w:line="240" w:lineRule="auto"/>
        <w:jc w:val="both"/>
        <w:rPr>
          <w:rFonts w:cs="Arial"/>
          <w:sz w:val="22"/>
        </w:rPr>
      </w:pPr>
      <w:r w:rsidRPr="00D244ED">
        <w:rPr>
          <w:rFonts w:cs="Arial"/>
          <w:sz w:val="22"/>
        </w:rPr>
        <w:t>Invest NI is an Investors in People accredited organisation and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14:paraId="5679BACD" w14:textId="77777777" w:rsidR="00655CA7" w:rsidRPr="00D244ED" w:rsidRDefault="00655CA7" w:rsidP="00655CA7">
      <w:pPr>
        <w:spacing w:after="0" w:line="240" w:lineRule="auto"/>
        <w:jc w:val="both"/>
        <w:rPr>
          <w:rFonts w:cs="Arial"/>
          <w:sz w:val="22"/>
        </w:rPr>
      </w:pPr>
    </w:p>
    <w:p w14:paraId="17001D32" w14:textId="77777777" w:rsidR="00655CA7" w:rsidRPr="00D244ED" w:rsidRDefault="00655CA7" w:rsidP="00655CA7">
      <w:pPr>
        <w:spacing w:after="0" w:line="240" w:lineRule="auto"/>
        <w:jc w:val="both"/>
        <w:outlineLvl w:val="5"/>
        <w:rPr>
          <w:rFonts w:eastAsia="Times New Roman" w:cs="Arial"/>
          <w:b/>
          <w:bCs/>
          <w:sz w:val="22"/>
        </w:rPr>
      </w:pPr>
      <w:r w:rsidRPr="00D244ED">
        <w:rPr>
          <w:rFonts w:eastAsia="Times New Roman" w:cs="Arial"/>
          <w:b/>
          <w:bCs/>
          <w:sz w:val="22"/>
        </w:rPr>
        <w:t>Other benefits</w:t>
      </w:r>
    </w:p>
    <w:p w14:paraId="7A6CCF04" w14:textId="77777777" w:rsidR="00655CA7" w:rsidRPr="00D244ED" w:rsidRDefault="00655CA7" w:rsidP="00655CA7">
      <w:pPr>
        <w:autoSpaceDE w:val="0"/>
        <w:autoSpaceDN w:val="0"/>
        <w:adjustRightInd w:val="0"/>
        <w:spacing w:after="0" w:line="240" w:lineRule="auto"/>
        <w:jc w:val="both"/>
        <w:rPr>
          <w:rFonts w:eastAsia="Times New Roman" w:cs="Arial"/>
          <w:color w:val="000000"/>
          <w:sz w:val="22"/>
          <w:lang w:val="en-GB" w:eastAsia="en-GB"/>
        </w:rPr>
      </w:pPr>
      <w:r w:rsidRPr="00D244ED">
        <w:rPr>
          <w:rFonts w:eastAsia="Times New Roman" w:cs="Arial"/>
          <w:color w:val="000000"/>
          <w:sz w:val="22"/>
          <w:lang w:val="en-GB"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3B4ED413" w14:textId="77777777" w:rsidR="00655CA7" w:rsidRPr="00D244ED" w:rsidRDefault="00655CA7" w:rsidP="00655CA7">
      <w:pPr>
        <w:autoSpaceDE w:val="0"/>
        <w:autoSpaceDN w:val="0"/>
        <w:adjustRightInd w:val="0"/>
        <w:spacing w:after="0" w:line="240" w:lineRule="auto"/>
        <w:jc w:val="both"/>
        <w:rPr>
          <w:rFonts w:eastAsia="Times New Roman" w:cs="Arial"/>
          <w:color w:val="000000"/>
          <w:sz w:val="22"/>
          <w:lang w:val="en-GB" w:eastAsia="en-GB"/>
        </w:rPr>
      </w:pPr>
    </w:p>
    <w:p w14:paraId="5A2AAE0C" w14:textId="77777777" w:rsidR="00655CA7" w:rsidRPr="00D244ED" w:rsidRDefault="00655CA7" w:rsidP="00655CA7">
      <w:pPr>
        <w:autoSpaceDE w:val="0"/>
        <w:autoSpaceDN w:val="0"/>
        <w:adjustRightInd w:val="0"/>
        <w:spacing w:after="0" w:line="240" w:lineRule="auto"/>
        <w:jc w:val="both"/>
        <w:rPr>
          <w:rFonts w:eastAsia="Times New Roman" w:cs="Arial"/>
          <w:color w:val="000000"/>
          <w:sz w:val="22"/>
          <w:lang w:val="en-GB" w:eastAsia="en-GB"/>
        </w:rPr>
      </w:pPr>
      <w:r w:rsidRPr="00D244ED">
        <w:rPr>
          <w:rFonts w:eastAsia="Times New Roman" w:cs="Arial"/>
          <w:color w:val="000000"/>
          <w:sz w:val="22"/>
          <w:lang w:val="en-GB" w:eastAsia="en-GB"/>
        </w:rPr>
        <w:t xml:space="preserve">You will have access to a number of other schemes including Healthcare, Cycle to Work, and Annual Commuter Travel Card.  </w:t>
      </w:r>
    </w:p>
    <w:p w14:paraId="3263F7B3" w14:textId="77777777" w:rsidR="00655CA7" w:rsidRPr="00D244ED" w:rsidRDefault="00655CA7" w:rsidP="00655CA7">
      <w:pPr>
        <w:autoSpaceDE w:val="0"/>
        <w:autoSpaceDN w:val="0"/>
        <w:adjustRightInd w:val="0"/>
        <w:spacing w:after="0" w:line="240" w:lineRule="auto"/>
        <w:jc w:val="both"/>
        <w:rPr>
          <w:rFonts w:eastAsia="Times New Roman" w:cs="Arial"/>
          <w:color w:val="000000"/>
          <w:sz w:val="22"/>
          <w:lang w:val="en-GB" w:eastAsia="en-GB"/>
        </w:rPr>
      </w:pPr>
    </w:p>
    <w:p w14:paraId="402252BD" w14:textId="77777777" w:rsidR="00655CA7" w:rsidRPr="00D244ED" w:rsidRDefault="00655CA7" w:rsidP="00655CA7">
      <w:pPr>
        <w:autoSpaceDE w:val="0"/>
        <w:autoSpaceDN w:val="0"/>
        <w:adjustRightInd w:val="0"/>
        <w:spacing w:after="0" w:line="240" w:lineRule="auto"/>
        <w:jc w:val="both"/>
        <w:rPr>
          <w:rFonts w:eastAsia="Times New Roman" w:cs="Arial"/>
          <w:color w:val="000000"/>
          <w:sz w:val="22"/>
          <w:lang w:val="en-GB" w:eastAsia="en-GB"/>
        </w:rPr>
      </w:pPr>
      <w:r w:rsidRPr="00D244ED">
        <w:rPr>
          <w:rFonts w:eastAsia="Times New Roman" w:cs="Arial"/>
          <w:color w:val="000000"/>
          <w:sz w:val="22"/>
          <w:lang w:val="en-GB" w:eastAsia="en-GB"/>
        </w:rPr>
        <w:t>We also have a vibrant Sports and Social Committee and promote positive health and wellbeing through regular activities such as the Walking Club, 5-a-side football and regular social events.</w:t>
      </w:r>
    </w:p>
    <w:p w14:paraId="7FCCE5C9" w14:textId="77777777" w:rsidR="00655CA7" w:rsidRDefault="00655CA7" w:rsidP="004112E5">
      <w:pPr>
        <w:pStyle w:val="BodyText2"/>
        <w:spacing w:after="0" w:line="240" w:lineRule="auto"/>
        <w:jc w:val="both"/>
        <w:rPr>
          <w:rFonts w:cs="Arial"/>
          <w:sz w:val="22"/>
        </w:rPr>
      </w:pPr>
    </w:p>
    <w:p w14:paraId="72985B02" w14:textId="77777777" w:rsidR="00655CA7" w:rsidRPr="004F10F0" w:rsidRDefault="00655CA7" w:rsidP="00655CA7">
      <w:pPr>
        <w:spacing w:after="0" w:line="240" w:lineRule="auto"/>
        <w:jc w:val="both"/>
        <w:rPr>
          <w:rFonts w:cs="Arial"/>
          <w:b/>
          <w:szCs w:val="24"/>
        </w:rPr>
      </w:pPr>
      <w:r w:rsidRPr="004F10F0">
        <w:rPr>
          <w:rFonts w:cs="Arial"/>
          <w:b/>
          <w:szCs w:val="24"/>
        </w:rPr>
        <w:t>Section 6 – Appointment</w:t>
      </w:r>
    </w:p>
    <w:p w14:paraId="59E859D4"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color w:val="000000"/>
          <w:sz w:val="22"/>
          <w:lang w:val="en-GB"/>
        </w:rPr>
      </w:pPr>
    </w:p>
    <w:p w14:paraId="41CB0ED4"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r w:rsidRPr="00D244ED">
        <w:rPr>
          <w:rFonts w:eastAsia="Times New Roman" w:cs="Arial"/>
          <w:color w:val="000000"/>
          <w:sz w:val="22"/>
          <w:lang w:val="en-GB"/>
        </w:rPr>
        <w:t>The appointment will be permanent and full-time</w:t>
      </w:r>
      <w:r w:rsidRPr="00D244ED">
        <w:rPr>
          <w:rFonts w:eastAsia="Times New Roman" w:cs="Arial"/>
          <w:sz w:val="22"/>
          <w:lang w:val="en-GB"/>
        </w:rPr>
        <w:t>.</w:t>
      </w:r>
      <w:r w:rsidRPr="00D244ED">
        <w:rPr>
          <w:rFonts w:eastAsia="Times New Roman" w:cs="Arial"/>
          <w:b/>
          <w:bCs/>
          <w:sz w:val="22"/>
          <w:lang w:val="en-GB"/>
        </w:rPr>
        <w:t xml:space="preserve">  </w:t>
      </w:r>
      <w:r w:rsidRPr="00D244ED">
        <w:rPr>
          <w:rFonts w:eastAsia="Times New Roman" w:cs="Arial"/>
          <w:bCs/>
          <w:sz w:val="22"/>
          <w:lang w:val="en-GB"/>
        </w:rPr>
        <w:t xml:space="preserve">If successful, you will be expected to take up the position as soon as possible. Should you </w:t>
      </w:r>
      <w:r w:rsidRPr="00D244ED">
        <w:rPr>
          <w:rFonts w:eastAsia="Times New Roman" w:cs="Arial"/>
          <w:sz w:val="22"/>
          <w:lang w:val="en-GB"/>
        </w:rPr>
        <w:t>decline an offer of appointment, you will not be offered any future posts to be filled from this competition. </w:t>
      </w:r>
    </w:p>
    <w:p w14:paraId="2604BBAD"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p>
    <w:p w14:paraId="1EA09B77"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r w:rsidRPr="00D244ED">
        <w:rPr>
          <w:rFonts w:eastAsia="Times New Roman" w:cs="Arial"/>
          <w:bCs/>
          <w:sz w:val="22"/>
          <w:lang w:val="en-GB"/>
        </w:rPr>
        <w:t>Prior to taking up your duties, you must supply a copy of your birth certificate and enter into an agreement setting out the terms of your appointment.</w:t>
      </w:r>
    </w:p>
    <w:p w14:paraId="1278DFE0"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p>
    <w:p w14:paraId="42315E54"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
          <w:bCs/>
          <w:sz w:val="22"/>
          <w:lang w:val="en-GB"/>
        </w:rPr>
      </w:pPr>
      <w:r w:rsidRPr="00D244ED">
        <w:rPr>
          <w:rFonts w:eastAsia="Times New Roman" w:cs="Arial"/>
          <w:b/>
          <w:bCs/>
          <w:sz w:val="22"/>
          <w:lang w:val="en-GB"/>
        </w:rPr>
        <w:t>References</w:t>
      </w:r>
    </w:p>
    <w:p w14:paraId="7AFCA111"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r w:rsidRPr="00D244ED">
        <w:rPr>
          <w:rFonts w:eastAsia="Times New Roman" w:cs="Arial"/>
          <w:bCs/>
          <w:sz w:val="22"/>
          <w:lang w:val="en-GB"/>
        </w:rPr>
        <w:t>Your appointment is subject to receipt of two satisfactory references.</w:t>
      </w:r>
    </w:p>
    <w:p w14:paraId="48BC003D" w14:textId="77777777" w:rsidR="00655CA7" w:rsidRPr="00D244ED" w:rsidRDefault="00655CA7" w:rsidP="00655CA7">
      <w:pPr>
        <w:overflowPunct w:val="0"/>
        <w:autoSpaceDE w:val="0"/>
        <w:autoSpaceDN w:val="0"/>
        <w:adjustRightInd w:val="0"/>
        <w:spacing w:after="0" w:line="240" w:lineRule="auto"/>
        <w:jc w:val="both"/>
        <w:textAlignment w:val="baseline"/>
        <w:rPr>
          <w:rFonts w:eastAsia="Times New Roman" w:cs="Arial"/>
          <w:bCs/>
          <w:sz w:val="22"/>
          <w:lang w:val="en-GB"/>
        </w:rPr>
      </w:pPr>
    </w:p>
    <w:p w14:paraId="6F61EFC3" w14:textId="77777777" w:rsidR="00655CA7" w:rsidRPr="00D244ED" w:rsidRDefault="00655CA7" w:rsidP="00655CA7">
      <w:pPr>
        <w:autoSpaceDE w:val="0"/>
        <w:autoSpaceDN w:val="0"/>
        <w:adjustRightInd w:val="0"/>
        <w:spacing w:after="0" w:line="240" w:lineRule="auto"/>
        <w:jc w:val="both"/>
        <w:rPr>
          <w:rFonts w:eastAsiaTheme="minorHAnsi" w:cs="Arial"/>
          <w:b/>
          <w:bCs/>
          <w:sz w:val="22"/>
          <w:lang w:val="en-GB"/>
        </w:rPr>
      </w:pPr>
      <w:r w:rsidRPr="00D244ED">
        <w:rPr>
          <w:rFonts w:eastAsiaTheme="minorHAnsi" w:cs="Arial"/>
          <w:b/>
          <w:bCs/>
          <w:sz w:val="22"/>
          <w:lang w:val="en-GB"/>
        </w:rPr>
        <w:t>Vetting Requirements</w:t>
      </w:r>
    </w:p>
    <w:p w14:paraId="1B37F03F" w14:textId="77777777" w:rsidR="00655CA7" w:rsidRPr="00D244ED" w:rsidRDefault="00655CA7" w:rsidP="00655CA7">
      <w:pPr>
        <w:spacing w:after="0" w:line="240" w:lineRule="auto"/>
        <w:jc w:val="both"/>
        <w:rPr>
          <w:rFonts w:cs="Arial"/>
          <w:bCs/>
          <w:sz w:val="22"/>
        </w:rPr>
      </w:pPr>
      <w:r w:rsidRPr="00D244ED">
        <w:rPr>
          <w:rFonts w:cs="Arial"/>
          <w:sz w:val="22"/>
        </w:rPr>
        <w:t xml:space="preserve">Your appointment is also subject to a background check - </w:t>
      </w:r>
      <w:r w:rsidRPr="00D244ED">
        <w:rPr>
          <w:rFonts w:cs="Arial"/>
          <w:bCs/>
          <w:color w:val="000000"/>
          <w:sz w:val="22"/>
          <w:lang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D244ED">
        <w:rPr>
          <w:rFonts w:cs="Arial"/>
          <w:bCs/>
          <w:sz w:val="22"/>
        </w:rPr>
        <w:t xml:space="preserve">any disclosure will be seen in the context of the job description, the nature of the offence and the responsibility for the care of existing clients and employees. </w:t>
      </w:r>
      <w:r w:rsidRPr="00D244ED">
        <w:rPr>
          <w:rFonts w:cs="Arial"/>
          <w:bCs/>
          <w:color w:val="000000"/>
          <w:sz w:val="22"/>
          <w:lang w:eastAsia="en-GB"/>
        </w:rPr>
        <w:t>We deal with all criminal record information in a confidential manner and in accordance with our Privacy Standard.  Information relating to convictions is destroyed after a decision is made.</w:t>
      </w:r>
    </w:p>
    <w:p w14:paraId="4C0863A6" w14:textId="77777777" w:rsidR="00655CA7" w:rsidRPr="00D244ED" w:rsidRDefault="00655CA7" w:rsidP="00655CA7">
      <w:pPr>
        <w:overflowPunct w:val="0"/>
        <w:autoSpaceDE w:val="0"/>
        <w:autoSpaceDN w:val="0"/>
        <w:spacing w:after="0" w:line="240" w:lineRule="auto"/>
        <w:ind w:left="426" w:firstLine="720"/>
        <w:jc w:val="both"/>
        <w:rPr>
          <w:rFonts w:cs="Arial"/>
          <w:bCs/>
          <w:color w:val="000000"/>
          <w:sz w:val="22"/>
          <w:lang w:eastAsia="en-GB"/>
        </w:rPr>
      </w:pPr>
    </w:p>
    <w:p w14:paraId="78E3AB12"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r w:rsidRPr="00D244ED">
        <w:rPr>
          <w:rFonts w:cs="Arial"/>
          <w:bCs/>
          <w:color w:val="000000"/>
          <w:sz w:val="22"/>
          <w:lang w:eastAsia="en-GB"/>
        </w:rPr>
        <w:t xml:space="preserve">More information can be found on </w:t>
      </w:r>
      <w:hyperlink r:id="rId19" w:history="1">
        <w:r w:rsidRPr="00D244ED">
          <w:rPr>
            <w:rFonts w:cs="Arial"/>
            <w:bCs/>
            <w:color w:val="0000FF"/>
            <w:sz w:val="22"/>
            <w:u w:val="single"/>
            <w:lang w:eastAsia="en-GB"/>
          </w:rPr>
          <w:t>http://www.accessni.gov.uk/</w:t>
        </w:r>
      </w:hyperlink>
      <w:r w:rsidRPr="00D244ED">
        <w:rPr>
          <w:rFonts w:cs="Arial"/>
          <w:bCs/>
          <w:color w:val="3366FF"/>
          <w:sz w:val="22"/>
          <w:lang w:eastAsia="en-GB"/>
        </w:rPr>
        <w:t xml:space="preserve">.  </w:t>
      </w:r>
      <w:r w:rsidRPr="00D244ED">
        <w:rPr>
          <w:rFonts w:cs="Arial"/>
          <w:bCs/>
          <w:color w:val="000000"/>
          <w:sz w:val="22"/>
          <w:lang w:eastAsia="en-GB"/>
        </w:rPr>
        <w:t>If you are being considered for appointment, you will be asked to complete the AccessNI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5126D497"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p>
    <w:p w14:paraId="59B672DB"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r w:rsidRPr="00D244ED">
        <w:rPr>
          <w:rFonts w:cs="Arial"/>
          <w:bCs/>
          <w:color w:val="000000"/>
          <w:sz w:val="22"/>
          <w:lang w:eastAsia="en-GB"/>
        </w:rPr>
        <w:lastRenderedPageBreak/>
        <w:t>Criminal Record information is subject to the provisions of the Rehabilitation of Offenders (NI) Order 1978. A copy of Invest NI’s Policy on the Recruitment of Ex-Offenders is available upon request.</w:t>
      </w:r>
    </w:p>
    <w:p w14:paraId="476118C5"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p>
    <w:p w14:paraId="730015E7" w14:textId="77777777" w:rsidR="00655CA7" w:rsidRPr="00D244ED" w:rsidRDefault="00655CA7" w:rsidP="00655CA7">
      <w:pPr>
        <w:autoSpaceDE w:val="0"/>
        <w:autoSpaceDN w:val="0"/>
        <w:spacing w:after="0" w:line="240" w:lineRule="auto"/>
        <w:ind w:left="-76"/>
        <w:jc w:val="both"/>
        <w:rPr>
          <w:rFonts w:cs="Arial"/>
          <w:b/>
          <w:bCs/>
          <w:color w:val="000000"/>
          <w:sz w:val="22"/>
          <w:lang w:eastAsia="en-GB"/>
        </w:rPr>
      </w:pPr>
      <w:r w:rsidRPr="00D244ED">
        <w:rPr>
          <w:rFonts w:cs="Arial"/>
          <w:b/>
          <w:sz w:val="22"/>
        </w:rPr>
        <w:t xml:space="preserve">Conflicts of Interest </w:t>
      </w:r>
    </w:p>
    <w:p w14:paraId="6555450A" w14:textId="77777777" w:rsidR="00655CA7" w:rsidRPr="00D244ED" w:rsidRDefault="00655CA7" w:rsidP="00655CA7">
      <w:pPr>
        <w:autoSpaceDE w:val="0"/>
        <w:autoSpaceDN w:val="0"/>
        <w:spacing w:after="0" w:line="240" w:lineRule="auto"/>
        <w:ind w:left="-76"/>
        <w:jc w:val="both"/>
        <w:rPr>
          <w:rFonts w:cs="Arial"/>
          <w:bCs/>
          <w:color w:val="000000"/>
          <w:sz w:val="22"/>
          <w:lang w:eastAsia="en-GB"/>
        </w:rPr>
      </w:pPr>
      <w:r w:rsidRPr="00D244ED">
        <w:rPr>
          <w:rFonts w:cs="Arial"/>
          <w:sz w:val="22"/>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14:paraId="13466FDF" w14:textId="77777777" w:rsidR="00655CA7" w:rsidRPr="00D244ED" w:rsidRDefault="00655CA7" w:rsidP="00655CA7">
      <w:pPr>
        <w:spacing w:after="0" w:line="240" w:lineRule="auto"/>
        <w:jc w:val="both"/>
        <w:rPr>
          <w:rFonts w:cs="Arial"/>
          <w:sz w:val="22"/>
          <w:highlight w:val="yellow"/>
        </w:rPr>
      </w:pPr>
    </w:p>
    <w:p w14:paraId="103E6C52" w14:textId="77777777" w:rsidR="00655CA7" w:rsidRPr="00D244ED" w:rsidRDefault="00655CA7" w:rsidP="00655CA7">
      <w:pPr>
        <w:spacing w:after="0" w:line="240" w:lineRule="auto"/>
        <w:jc w:val="both"/>
        <w:rPr>
          <w:rFonts w:cs="Arial"/>
          <w:b/>
          <w:bCs/>
          <w:sz w:val="22"/>
        </w:rPr>
      </w:pPr>
      <w:r w:rsidRPr="00D244ED">
        <w:rPr>
          <w:rFonts w:cs="Arial"/>
          <w:b/>
          <w:bCs/>
          <w:sz w:val="22"/>
        </w:rPr>
        <w:t>Probation</w:t>
      </w:r>
    </w:p>
    <w:p w14:paraId="45CE4301" w14:textId="77777777" w:rsidR="00655CA7" w:rsidRPr="00D244ED" w:rsidRDefault="00655CA7" w:rsidP="00655CA7">
      <w:pPr>
        <w:autoSpaceDE w:val="0"/>
        <w:autoSpaceDN w:val="0"/>
        <w:adjustRightInd w:val="0"/>
        <w:spacing w:after="0" w:line="240" w:lineRule="auto"/>
        <w:jc w:val="both"/>
        <w:rPr>
          <w:rFonts w:cs="Arial"/>
          <w:sz w:val="22"/>
        </w:rPr>
      </w:pPr>
      <w:r w:rsidRPr="00D244ED">
        <w:rPr>
          <w:rFonts w:cs="Arial"/>
          <w:sz w:val="22"/>
        </w:rPr>
        <w:t xml:space="preserve">You will be subject to a 10 month probationary period.  At the end of this period, subject to satisfactory performance and attendance you will be confirmed in post.  </w:t>
      </w:r>
      <w:r w:rsidRPr="00D244ED">
        <w:rPr>
          <w:rFonts w:eastAsiaTheme="minorHAnsi" w:cs="Arial"/>
          <w:sz w:val="22"/>
          <w:lang w:val="en-GB"/>
        </w:rPr>
        <w:t>If your performance, conduct or attendance during this period is not satisfactory your appointment may be terminated.</w:t>
      </w:r>
    </w:p>
    <w:p w14:paraId="14ED6691" w14:textId="77777777" w:rsidR="00655CA7" w:rsidRPr="00D244ED" w:rsidRDefault="00655CA7" w:rsidP="00655CA7">
      <w:pPr>
        <w:spacing w:after="0" w:line="240" w:lineRule="auto"/>
        <w:jc w:val="both"/>
        <w:outlineLvl w:val="5"/>
        <w:rPr>
          <w:rFonts w:eastAsia="Times New Roman" w:cs="Arial"/>
          <w:b/>
          <w:bCs/>
          <w:sz w:val="22"/>
        </w:rPr>
      </w:pPr>
    </w:p>
    <w:p w14:paraId="72847D0C" w14:textId="77777777" w:rsidR="00655CA7" w:rsidRPr="00D244ED" w:rsidRDefault="00655CA7" w:rsidP="00655CA7">
      <w:pPr>
        <w:spacing w:after="0" w:line="240" w:lineRule="auto"/>
        <w:jc w:val="both"/>
        <w:outlineLvl w:val="5"/>
        <w:rPr>
          <w:rFonts w:eastAsia="Times New Roman" w:cs="Arial"/>
          <w:b/>
          <w:bCs/>
          <w:sz w:val="22"/>
        </w:rPr>
      </w:pPr>
      <w:r w:rsidRPr="00D244ED">
        <w:rPr>
          <w:rFonts w:eastAsia="Times New Roman" w:cs="Arial"/>
          <w:b/>
          <w:bCs/>
          <w:sz w:val="22"/>
        </w:rPr>
        <w:t>No Smoking Policy</w:t>
      </w:r>
    </w:p>
    <w:p w14:paraId="5FBE3449" w14:textId="77777777" w:rsidR="00655CA7" w:rsidRPr="00D244ED" w:rsidRDefault="00655CA7" w:rsidP="00655CA7">
      <w:pPr>
        <w:spacing w:after="0" w:line="240" w:lineRule="auto"/>
        <w:jc w:val="both"/>
        <w:rPr>
          <w:rFonts w:cs="Arial"/>
          <w:sz w:val="22"/>
        </w:rPr>
      </w:pPr>
      <w:r w:rsidRPr="00D244ED">
        <w:rPr>
          <w:rFonts w:cs="Arial"/>
          <w:sz w:val="22"/>
        </w:rPr>
        <w:t>Invest NI operates a no smoking policy in all its offices.</w:t>
      </w:r>
    </w:p>
    <w:p w14:paraId="1EE8C956" w14:textId="77777777" w:rsidR="00655CA7" w:rsidRPr="00D244ED" w:rsidRDefault="00655CA7" w:rsidP="00655CA7">
      <w:pPr>
        <w:spacing w:after="0" w:line="240" w:lineRule="auto"/>
        <w:jc w:val="both"/>
        <w:rPr>
          <w:rFonts w:cs="Arial"/>
          <w:b/>
          <w:sz w:val="22"/>
        </w:rPr>
      </w:pPr>
    </w:p>
    <w:p w14:paraId="6380A289" w14:textId="77777777" w:rsidR="00655CA7" w:rsidRPr="00D244ED" w:rsidRDefault="00655CA7" w:rsidP="00655CA7">
      <w:pPr>
        <w:spacing w:after="0" w:line="240" w:lineRule="auto"/>
        <w:jc w:val="both"/>
        <w:rPr>
          <w:rFonts w:cs="Arial"/>
          <w:b/>
          <w:sz w:val="22"/>
        </w:rPr>
      </w:pPr>
    </w:p>
    <w:p w14:paraId="58E847BF" w14:textId="77777777" w:rsidR="00655CA7" w:rsidRPr="004F10F0" w:rsidRDefault="00655CA7" w:rsidP="00655CA7">
      <w:pPr>
        <w:spacing w:after="0" w:line="240" w:lineRule="auto"/>
        <w:jc w:val="both"/>
        <w:rPr>
          <w:rFonts w:cs="Arial"/>
          <w:b/>
          <w:szCs w:val="24"/>
        </w:rPr>
      </w:pPr>
      <w:r w:rsidRPr="004F10F0">
        <w:rPr>
          <w:rFonts w:cs="Arial"/>
          <w:b/>
          <w:szCs w:val="24"/>
        </w:rPr>
        <w:t>Section 7 – Selection Process</w:t>
      </w:r>
    </w:p>
    <w:p w14:paraId="62154C64" w14:textId="77777777" w:rsidR="00655CA7" w:rsidRPr="004F10F0" w:rsidRDefault="00655CA7" w:rsidP="00655CA7">
      <w:pPr>
        <w:spacing w:after="0" w:line="240" w:lineRule="auto"/>
        <w:jc w:val="both"/>
        <w:rPr>
          <w:rFonts w:cs="Arial"/>
          <w:b/>
          <w:szCs w:val="24"/>
        </w:rPr>
      </w:pPr>
    </w:p>
    <w:p w14:paraId="662088A5" w14:textId="77777777" w:rsidR="00655CA7" w:rsidRPr="00D244ED" w:rsidRDefault="00655CA7" w:rsidP="00655CA7">
      <w:pPr>
        <w:spacing w:after="0" w:line="240" w:lineRule="auto"/>
        <w:jc w:val="both"/>
        <w:rPr>
          <w:rFonts w:cs="Arial"/>
          <w:b/>
          <w:sz w:val="22"/>
        </w:rPr>
      </w:pPr>
      <w:r w:rsidRPr="00D244ED">
        <w:rPr>
          <w:rFonts w:cs="Arial"/>
          <w:b/>
          <w:sz w:val="22"/>
        </w:rPr>
        <w:t xml:space="preserve">Completed applications, demonstrating the experience and skills sought, must be submitted to the Monitoring Officer by 12:00 </w:t>
      </w:r>
      <w:r w:rsidR="00EF73F5">
        <w:rPr>
          <w:rFonts w:cs="Arial"/>
          <w:b/>
          <w:sz w:val="22"/>
        </w:rPr>
        <w:t xml:space="preserve">noon </w:t>
      </w:r>
      <w:r w:rsidR="00293F98">
        <w:rPr>
          <w:rFonts w:cs="Arial"/>
          <w:b/>
          <w:sz w:val="22"/>
        </w:rPr>
        <w:t>GMT</w:t>
      </w:r>
      <w:r w:rsidR="00EF73F5" w:rsidRPr="0064314A">
        <w:rPr>
          <w:rFonts w:cs="Arial"/>
          <w:b/>
          <w:sz w:val="22"/>
        </w:rPr>
        <w:t xml:space="preserve"> on </w:t>
      </w:r>
      <w:r w:rsidR="00293F98">
        <w:rPr>
          <w:rFonts w:cs="Arial"/>
          <w:b/>
          <w:sz w:val="22"/>
        </w:rPr>
        <w:t>Thursday 15</w:t>
      </w:r>
      <w:r w:rsidR="00293F98" w:rsidRPr="00293F98">
        <w:rPr>
          <w:rFonts w:cs="Arial"/>
          <w:b/>
          <w:sz w:val="22"/>
          <w:vertAlign w:val="superscript"/>
        </w:rPr>
        <w:t>th</w:t>
      </w:r>
      <w:r w:rsidR="00293F98">
        <w:rPr>
          <w:rFonts w:cs="Arial"/>
          <w:b/>
          <w:sz w:val="22"/>
        </w:rPr>
        <w:t xml:space="preserve"> </w:t>
      </w:r>
      <w:r w:rsidR="00A86022">
        <w:rPr>
          <w:rFonts w:cs="Arial"/>
          <w:b/>
          <w:sz w:val="22"/>
        </w:rPr>
        <w:t>December</w:t>
      </w:r>
      <w:r w:rsidR="00351994" w:rsidRPr="00F506B5">
        <w:rPr>
          <w:rFonts w:cs="Arial"/>
          <w:b/>
          <w:sz w:val="22"/>
        </w:rPr>
        <w:t xml:space="preserve"> 2022</w:t>
      </w:r>
    </w:p>
    <w:p w14:paraId="09270680" w14:textId="77777777" w:rsidR="00655CA7" w:rsidRPr="00D244ED" w:rsidRDefault="00655CA7" w:rsidP="00655CA7">
      <w:pPr>
        <w:spacing w:after="0" w:line="240" w:lineRule="auto"/>
        <w:jc w:val="both"/>
        <w:rPr>
          <w:rFonts w:cs="Arial"/>
          <w:b/>
          <w:sz w:val="22"/>
        </w:rPr>
      </w:pPr>
    </w:p>
    <w:p w14:paraId="393106D6" w14:textId="77777777" w:rsidR="00655CA7" w:rsidRPr="00D244ED" w:rsidRDefault="00655CA7" w:rsidP="00655CA7">
      <w:pPr>
        <w:spacing w:after="0" w:line="240" w:lineRule="auto"/>
        <w:jc w:val="both"/>
        <w:rPr>
          <w:rFonts w:cs="Arial"/>
          <w:sz w:val="22"/>
        </w:rPr>
      </w:pPr>
      <w:r w:rsidRPr="00D244ED">
        <w:rPr>
          <w:rFonts w:cs="Arial"/>
          <w:sz w:val="22"/>
        </w:rPr>
        <w:t>All applications for employment are considered strictly on the basis of merit.</w:t>
      </w:r>
    </w:p>
    <w:p w14:paraId="28E00B46" w14:textId="77777777" w:rsidR="00655CA7" w:rsidRPr="00D244ED" w:rsidRDefault="00655CA7" w:rsidP="00655CA7">
      <w:pPr>
        <w:spacing w:after="0" w:line="240" w:lineRule="auto"/>
        <w:jc w:val="both"/>
        <w:rPr>
          <w:rFonts w:cs="Arial"/>
          <w:sz w:val="22"/>
        </w:rPr>
      </w:pPr>
    </w:p>
    <w:p w14:paraId="361D3381" w14:textId="77777777" w:rsidR="00655CA7" w:rsidRPr="00D244ED" w:rsidRDefault="00655CA7" w:rsidP="00655CA7">
      <w:pPr>
        <w:spacing w:after="0" w:line="240" w:lineRule="auto"/>
        <w:jc w:val="both"/>
        <w:rPr>
          <w:rFonts w:cs="Arial"/>
          <w:b/>
          <w:bCs/>
          <w:sz w:val="22"/>
        </w:rPr>
      </w:pPr>
      <w:r w:rsidRPr="00D244ED">
        <w:rPr>
          <w:rFonts w:cs="Arial"/>
          <w:b/>
          <w:bCs/>
          <w:sz w:val="22"/>
        </w:rPr>
        <w:t>Canvassing</w:t>
      </w:r>
    </w:p>
    <w:p w14:paraId="194DA2C0" w14:textId="77777777" w:rsidR="00655CA7" w:rsidRPr="00D244ED" w:rsidRDefault="00655CA7" w:rsidP="00655CA7">
      <w:pPr>
        <w:spacing w:after="0" w:line="240" w:lineRule="auto"/>
        <w:jc w:val="both"/>
        <w:rPr>
          <w:rFonts w:cs="Arial"/>
          <w:sz w:val="22"/>
        </w:rPr>
      </w:pPr>
      <w:r w:rsidRPr="00D244ED">
        <w:rPr>
          <w:rFonts w:cs="Arial"/>
          <w:sz w:val="22"/>
        </w:rPr>
        <w:t>Canvassing in any form is not allowed at any stage of the process.</w:t>
      </w:r>
    </w:p>
    <w:p w14:paraId="52694CC8" w14:textId="77777777" w:rsidR="00655CA7" w:rsidRPr="00D244ED" w:rsidRDefault="00655CA7" w:rsidP="00655CA7">
      <w:pPr>
        <w:spacing w:after="0" w:line="240" w:lineRule="auto"/>
        <w:jc w:val="both"/>
        <w:rPr>
          <w:rFonts w:cs="Arial"/>
          <w:b/>
          <w:sz w:val="22"/>
          <w:u w:val="single"/>
        </w:rPr>
      </w:pPr>
    </w:p>
    <w:p w14:paraId="2CB374DE" w14:textId="77777777" w:rsidR="00655CA7" w:rsidRPr="00D244ED" w:rsidRDefault="00655CA7" w:rsidP="00655CA7">
      <w:pPr>
        <w:spacing w:after="0" w:line="240" w:lineRule="auto"/>
        <w:jc w:val="both"/>
        <w:rPr>
          <w:rFonts w:cs="Arial"/>
          <w:b/>
          <w:sz w:val="22"/>
        </w:rPr>
      </w:pPr>
      <w:r w:rsidRPr="00D244ED">
        <w:rPr>
          <w:rFonts w:cs="Arial"/>
          <w:b/>
          <w:sz w:val="22"/>
        </w:rPr>
        <w:t>The Application Form</w:t>
      </w:r>
    </w:p>
    <w:p w14:paraId="7B9724D0" w14:textId="77777777" w:rsidR="00655CA7" w:rsidRPr="00D244ED" w:rsidRDefault="00655CA7" w:rsidP="00655CA7">
      <w:pPr>
        <w:spacing w:after="0" w:line="240" w:lineRule="auto"/>
        <w:jc w:val="both"/>
        <w:rPr>
          <w:rFonts w:cs="Arial"/>
          <w:sz w:val="22"/>
        </w:rPr>
      </w:pPr>
      <w:r w:rsidRPr="00D244ED">
        <w:rPr>
          <w:rFonts w:cs="Arial"/>
          <w:sz w:val="22"/>
        </w:rPr>
        <w:t>To ensure equality of opportunity for all applicants:</w:t>
      </w:r>
    </w:p>
    <w:p w14:paraId="706C3A4B" w14:textId="77777777" w:rsidR="00655CA7" w:rsidRPr="00D244ED" w:rsidRDefault="00655CA7" w:rsidP="00655CA7">
      <w:pPr>
        <w:spacing w:after="0" w:line="240" w:lineRule="auto"/>
        <w:jc w:val="both"/>
        <w:rPr>
          <w:rFonts w:cs="Arial"/>
          <w:sz w:val="22"/>
        </w:rPr>
      </w:pPr>
    </w:p>
    <w:p w14:paraId="03053D78" w14:textId="77777777" w:rsidR="00655CA7" w:rsidRPr="00D244ED" w:rsidRDefault="00655CA7" w:rsidP="00655CA7">
      <w:pPr>
        <w:numPr>
          <w:ilvl w:val="0"/>
          <w:numId w:val="3"/>
        </w:numPr>
        <w:overflowPunct w:val="0"/>
        <w:autoSpaceDE w:val="0"/>
        <w:autoSpaceDN w:val="0"/>
        <w:adjustRightInd w:val="0"/>
        <w:spacing w:after="0" w:line="240" w:lineRule="auto"/>
        <w:ind w:left="360"/>
        <w:jc w:val="both"/>
        <w:rPr>
          <w:rFonts w:cs="Arial"/>
          <w:sz w:val="22"/>
        </w:rPr>
      </w:pPr>
      <w:r w:rsidRPr="00D244ED">
        <w:rPr>
          <w:rFonts w:cs="Arial"/>
          <w:sz w:val="22"/>
        </w:rPr>
        <w:t>Only completed applications on the application form will be accepted.  CVs or any other supplementary material in addition to completed application forms will not be accepted.</w:t>
      </w:r>
    </w:p>
    <w:p w14:paraId="7B13DF8F" w14:textId="77777777" w:rsidR="00655CA7" w:rsidRPr="00D244ED" w:rsidRDefault="00655CA7" w:rsidP="00655CA7">
      <w:pPr>
        <w:tabs>
          <w:tab w:val="num" w:pos="360"/>
        </w:tabs>
        <w:overflowPunct w:val="0"/>
        <w:autoSpaceDE w:val="0"/>
        <w:autoSpaceDN w:val="0"/>
        <w:adjustRightInd w:val="0"/>
        <w:spacing w:after="0" w:line="240" w:lineRule="auto"/>
        <w:jc w:val="both"/>
        <w:rPr>
          <w:rFonts w:cs="Arial"/>
          <w:sz w:val="22"/>
        </w:rPr>
      </w:pPr>
    </w:p>
    <w:p w14:paraId="44746F48" w14:textId="77777777" w:rsidR="00655CA7" w:rsidRPr="00D244ED" w:rsidRDefault="00655CA7" w:rsidP="00655CA7">
      <w:pPr>
        <w:numPr>
          <w:ilvl w:val="0"/>
          <w:numId w:val="3"/>
        </w:numPr>
        <w:overflowPunct w:val="0"/>
        <w:autoSpaceDE w:val="0"/>
        <w:autoSpaceDN w:val="0"/>
        <w:adjustRightInd w:val="0"/>
        <w:spacing w:after="0" w:line="240" w:lineRule="auto"/>
        <w:ind w:left="360"/>
        <w:jc w:val="both"/>
        <w:rPr>
          <w:rFonts w:cs="Arial"/>
          <w:sz w:val="22"/>
        </w:rPr>
      </w:pPr>
      <w:r w:rsidRPr="00D244ED">
        <w:rPr>
          <w:rFonts w:cs="Arial"/>
          <w:sz w:val="22"/>
        </w:rPr>
        <w:t>Applicants must complete the application form in Arial size 10 font, or block capitals using black ink.</w:t>
      </w:r>
    </w:p>
    <w:p w14:paraId="41DDF127"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7A793065" w14:textId="377AB167" w:rsidR="00655CA7" w:rsidRPr="00D244ED" w:rsidRDefault="00655CA7" w:rsidP="00655CA7">
      <w:pPr>
        <w:numPr>
          <w:ilvl w:val="0"/>
          <w:numId w:val="3"/>
        </w:numPr>
        <w:overflowPunct w:val="0"/>
        <w:autoSpaceDE w:val="0"/>
        <w:autoSpaceDN w:val="0"/>
        <w:adjustRightInd w:val="0"/>
        <w:spacing w:after="0" w:line="240" w:lineRule="auto"/>
        <w:ind w:left="360"/>
        <w:jc w:val="both"/>
        <w:rPr>
          <w:rFonts w:cs="Arial"/>
          <w:sz w:val="22"/>
        </w:rPr>
      </w:pPr>
      <w:r w:rsidRPr="00D244ED">
        <w:rPr>
          <w:rFonts w:cs="Arial"/>
          <w:sz w:val="22"/>
        </w:rPr>
        <w:t xml:space="preserve">The space available on the application form is the same for all applicants and </w:t>
      </w:r>
      <w:r w:rsidRPr="00D244ED">
        <w:rPr>
          <w:rFonts w:cs="Arial"/>
          <w:sz w:val="22"/>
          <w:u w:val="single"/>
        </w:rPr>
        <w:t xml:space="preserve">must not be altered or re-formatted </w:t>
      </w:r>
      <w:r w:rsidRPr="00D244ED">
        <w:rPr>
          <w:rFonts w:cs="Arial"/>
          <w:sz w:val="22"/>
        </w:rPr>
        <w:t>and applicants</w:t>
      </w:r>
      <w:r w:rsidRPr="00D244ED">
        <w:rPr>
          <w:rFonts w:cs="Arial"/>
          <w:sz w:val="22"/>
          <w:u w:val="single"/>
        </w:rPr>
        <w:t xml:space="preserve"> must adhere to the specified word count</w:t>
      </w:r>
      <w:r w:rsidR="00F35815">
        <w:rPr>
          <w:rFonts w:cs="Arial"/>
          <w:sz w:val="22"/>
        </w:rPr>
        <w:t>.</w:t>
      </w:r>
    </w:p>
    <w:p w14:paraId="16427A9F"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0F66D6D8" w14:textId="77777777" w:rsidR="00655CA7" w:rsidRPr="00D244ED" w:rsidRDefault="00655CA7" w:rsidP="00655CA7">
      <w:pPr>
        <w:numPr>
          <w:ilvl w:val="0"/>
          <w:numId w:val="3"/>
        </w:numPr>
        <w:overflowPunct w:val="0"/>
        <w:autoSpaceDE w:val="0"/>
        <w:autoSpaceDN w:val="0"/>
        <w:adjustRightInd w:val="0"/>
        <w:spacing w:after="0" w:line="240" w:lineRule="auto"/>
        <w:ind w:left="360"/>
        <w:contextualSpacing/>
        <w:jc w:val="both"/>
        <w:rPr>
          <w:rFonts w:cs="Arial"/>
          <w:iCs/>
          <w:sz w:val="22"/>
          <w:lang w:eastAsia="en-GB"/>
        </w:rPr>
      </w:pPr>
      <w:r w:rsidRPr="00D244ED">
        <w:rPr>
          <w:rFonts w:cs="Arial"/>
          <w:iCs/>
          <w:sz w:val="22"/>
        </w:rPr>
        <w:t xml:space="preserve">If you are submitting your completed application form electronically, you must ensure that it is </w:t>
      </w:r>
      <w:r w:rsidRPr="00D244ED">
        <w:rPr>
          <w:rFonts w:cs="Arial"/>
          <w:iCs/>
          <w:sz w:val="22"/>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774CCEF8"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iCs/>
          <w:sz w:val="22"/>
          <w:lang w:val="en-GB" w:eastAsia="en-GB"/>
        </w:rPr>
      </w:pPr>
    </w:p>
    <w:p w14:paraId="58ACEA44" w14:textId="46B7754D" w:rsidR="00655CA7" w:rsidRPr="00D244ED" w:rsidRDefault="00655CA7" w:rsidP="00655CA7">
      <w:pPr>
        <w:numPr>
          <w:ilvl w:val="0"/>
          <w:numId w:val="3"/>
        </w:numPr>
        <w:overflowPunct w:val="0"/>
        <w:autoSpaceDE w:val="0"/>
        <w:autoSpaceDN w:val="0"/>
        <w:adjustRightInd w:val="0"/>
        <w:spacing w:after="0" w:line="240" w:lineRule="auto"/>
        <w:ind w:left="360"/>
        <w:jc w:val="both"/>
        <w:rPr>
          <w:rFonts w:cs="Arial"/>
          <w:sz w:val="22"/>
        </w:rPr>
      </w:pPr>
      <w:r w:rsidRPr="00D244ED">
        <w:rPr>
          <w:rFonts w:cs="Arial"/>
          <w:sz w:val="22"/>
        </w:rPr>
        <w:t>Applications which are received after the closing date and time will not be accepted</w:t>
      </w:r>
      <w:r w:rsidR="00F35815">
        <w:rPr>
          <w:rFonts w:cs="Arial"/>
          <w:sz w:val="22"/>
        </w:rPr>
        <w:t>.</w:t>
      </w:r>
      <w:r w:rsidRPr="00D244ED">
        <w:rPr>
          <w:rFonts w:cs="Arial"/>
          <w:sz w:val="22"/>
        </w:rPr>
        <w:t xml:space="preserve"> </w:t>
      </w:r>
    </w:p>
    <w:p w14:paraId="7CA41B60"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3EBB2890" w14:textId="77777777" w:rsidR="00655CA7" w:rsidRDefault="00655CA7" w:rsidP="00655CA7">
      <w:pPr>
        <w:overflowPunct w:val="0"/>
        <w:autoSpaceDE w:val="0"/>
        <w:autoSpaceDN w:val="0"/>
        <w:adjustRightInd w:val="0"/>
        <w:spacing w:after="0" w:line="240" w:lineRule="auto"/>
        <w:jc w:val="both"/>
        <w:rPr>
          <w:rFonts w:cs="Arial"/>
          <w:sz w:val="22"/>
        </w:rPr>
      </w:pPr>
    </w:p>
    <w:p w14:paraId="2D0FEB5D" w14:textId="77777777" w:rsidR="00EF73F5" w:rsidRDefault="00EF73F5" w:rsidP="00655CA7">
      <w:pPr>
        <w:overflowPunct w:val="0"/>
        <w:autoSpaceDE w:val="0"/>
        <w:autoSpaceDN w:val="0"/>
        <w:adjustRightInd w:val="0"/>
        <w:spacing w:after="0" w:line="240" w:lineRule="auto"/>
        <w:jc w:val="both"/>
        <w:rPr>
          <w:rFonts w:cs="Arial"/>
          <w:sz w:val="22"/>
        </w:rPr>
      </w:pPr>
    </w:p>
    <w:p w14:paraId="56C51A76" w14:textId="77777777" w:rsidR="00EF73F5" w:rsidRDefault="00EF73F5" w:rsidP="00655CA7">
      <w:pPr>
        <w:overflowPunct w:val="0"/>
        <w:autoSpaceDE w:val="0"/>
        <w:autoSpaceDN w:val="0"/>
        <w:adjustRightInd w:val="0"/>
        <w:spacing w:after="0" w:line="240" w:lineRule="auto"/>
        <w:jc w:val="both"/>
        <w:rPr>
          <w:rFonts w:cs="Arial"/>
          <w:sz w:val="22"/>
        </w:rPr>
      </w:pPr>
    </w:p>
    <w:p w14:paraId="62950C3D" w14:textId="77777777" w:rsidR="00EF73F5" w:rsidRDefault="00EF73F5" w:rsidP="00655CA7">
      <w:pPr>
        <w:overflowPunct w:val="0"/>
        <w:autoSpaceDE w:val="0"/>
        <w:autoSpaceDN w:val="0"/>
        <w:adjustRightInd w:val="0"/>
        <w:spacing w:after="0" w:line="240" w:lineRule="auto"/>
        <w:jc w:val="both"/>
        <w:rPr>
          <w:rFonts w:cs="Arial"/>
          <w:sz w:val="22"/>
        </w:rPr>
      </w:pPr>
    </w:p>
    <w:p w14:paraId="0B03652B" w14:textId="77777777" w:rsidR="00655CA7" w:rsidRPr="00D244ED" w:rsidRDefault="00655CA7" w:rsidP="00655CA7">
      <w:pPr>
        <w:overflowPunct w:val="0"/>
        <w:autoSpaceDE w:val="0"/>
        <w:autoSpaceDN w:val="0"/>
        <w:adjustRightInd w:val="0"/>
        <w:spacing w:after="0" w:line="240" w:lineRule="auto"/>
        <w:jc w:val="both"/>
        <w:rPr>
          <w:rFonts w:cs="Arial"/>
          <w:sz w:val="22"/>
        </w:rPr>
      </w:pPr>
      <w:r w:rsidRPr="00D244ED">
        <w:rPr>
          <w:rFonts w:cs="Arial"/>
          <w:sz w:val="22"/>
        </w:rPr>
        <w:lastRenderedPageBreak/>
        <w:t>Other points to note:</w:t>
      </w:r>
    </w:p>
    <w:p w14:paraId="1C4CD068" w14:textId="77777777" w:rsidR="00655CA7" w:rsidRPr="00D244ED" w:rsidRDefault="00655CA7" w:rsidP="00655CA7">
      <w:pPr>
        <w:overflowPunct w:val="0"/>
        <w:autoSpaceDE w:val="0"/>
        <w:autoSpaceDN w:val="0"/>
        <w:adjustRightInd w:val="0"/>
        <w:spacing w:after="0" w:line="240" w:lineRule="auto"/>
        <w:jc w:val="both"/>
        <w:rPr>
          <w:rFonts w:cs="Arial"/>
          <w:b/>
          <w:sz w:val="22"/>
          <w:u w:val="single"/>
        </w:rPr>
      </w:pPr>
    </w:p>
    <w:p w14:paraId="49E3D895" w14:textId="77777777" w:rsidR="00655CA7" w:rsidRPr="00D244ED" w:rsidRDefault="00655CA7" w:rsidP="00655CA7">
      <w:pPr>
        <w:numPr>
          <w:ilvl w:val="0"/>
          <w:numId w:val="1"/>
        </w:numPr>
        <w:overflowPunct w:val="0"/>
        <w:autoSpaceDE w:val="0"/>
        <w:autoSpaceDN w:val="0"/>
        <w:adjustRightInd w:val="0"/>
        <w:spacing w:after="0" w:line="240" w:lineRule="auto"/>
        <w:ind w:left="360"/>
        <w:jc w:val="both"/>
        <w:rPr>
          <w:rFonts w:cs="Arial"/>
          <w:b/>
          <w:sz w:val="22"/>
          <w:u w:val="single"/>
        </w:rPr>
      </w:pPr>
      <w:r w:rsidRPr="00D244ED">
        <w:rPr>
          <w:rFonts w:cs="Arial"/>
          <w:sz w:val="22"/>
        </w:rPr>
        <w:t>You should ensure you provide evidence of your experience on your application form, giving length of experience, examples and dates as required. Please refer to the Privacy Notice</w:t>
      </w:r>
      <w:r>
        <w:rPr>
          <w:rFonts w:cs="Arial"/>
          <w:sz w:val="22"/>
        </w:rPr>
        <w:t xml:space="preserve"> in this information booklet</w:t>
      </w:r>
      <w:r w:rsidRPr="00D244ED">
        <w:rPr>
          <w:rFonts w:cs="Arial"/>
          <w:sz w:val="22"/>
        </w:rPr>
        <w:t xml:space="preserve"> for information as to how your personal data will be processed stored and shared by Invest NI. </w:t>
      </w:r>
    </w:p>
    <w:p w14:paraId="44F8ABD0" w14:textId="77777777" w:rsidR="00655CA7" w:rsidRPr="00D244ED" w:rsidRDefault="00655CA7" w:rsidP="00655CA7">
      <w:pPr>
        <w:overflowPunct w:val="0"/>
        <w:autoSpaceDE w:val="0"/>
        <w:autoSpaceDN w:val="0"/>
        <w:adjustRightInd w:val="0"/>
        <w:spacing w:after="0" w:line="240" w:lineRule="auto"/>
        <w:ind w:left="360"/>
        <w:jc w:val="both"/>
        <w:rPr>
          <w:rFonts w:cs="Arial"/>
          <w:b/>
          <w:sz w:val="22"/>
          <w:u w:val="single"/>
        </w:rPr>
      </w:pPr>
    </w:p>
    <w:p w14:paraId="12E422AE" w14:textId="77777777" w:rsidR="00655CA7" w:rsidRPr="00D244ED" w:rsidRDefault="00655CA7" w:rsidP="00655CA7">
      <w:pPr>
        <w:numPr>
          <w:ilvl w:val="0"/>
          <w:numId w:val="1"/>
        </w:numPr>
        <w:overflowPunct w:val="0"/>
        <w:autoSpaceDE w:val="0"/>
        <w:autoSpaceDN w:val="0"/>
        <w:adjustRightInd w:val="0"/>
        <w:spacing w:after="0" w:line="240" w:lineRule="auto"/>
        <w:ind w:left="360"/>
        <w:jc w:val="both"/>
        <w:rPr>
          <w:rFonts w:cs="Arial"/>
          <w:sz w:val="22"/>
        </w:rPr>
      </w:pPr>
      <w:r w:rsidRPr="00D244ED">
        <w:rPr>
          <w:rFonts w:cs="Arial"/>
          <w:sz w:val="22"/>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55133810"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5D5AA942" w14:textId="77777777" w:rsidR="00655CA7" w:rsidRPr="00D244ED" w:rsidRDefault="00655CA7" w:rsidP="00655CA7">
      <w:pPr>
        <w:numPr>
          <w:ilvl w:val="0"/>
          <w:numId w:val="1"/>
        </w:numPr>
        <w:overflowPunct w:val="0"/>
        <w:autoSpaceDE w:val="0"/>
        <w:autoSpaceDN w:val="0"/>
        <w:adjustRightInd w:val="0"/>
        <w:spacing w:after="0" w:line="240" w:lineRule="auto"/>
        <w:ind w:left="360"/>
        <w:jc w:val="both"/>
        <w:rPr>
          <w:rFonts w:cs="Arial"/>
          <w:sz w:val="22"/>
        </w:rPr>
      </w:pPr>
      <w:r w:rsidRPr="00D244ED">
        <w:rPr>
          <w:rFonts w:cs="Arial"/>
          <w:sz w:val="22"/>
        </w:rPr>
        <w:t>Applications which do not provide the necessary detailed information in relation to the knowledge, skills and criteria required will be rejected.</w:t>
      </w:r>
    </w:p>
    <w:p w14:paraId="7A1C34F2" w14:textId="77777777" w:rsidR="00655CA7" w:rsidRPr="00D244ED" w:rsidRDefault="00655CA7" w:rsidP="00655CA7">
      <w:pPr>
        <w:keepNext/>
        <w:spacing w:after="0" w:line="240" w:lineRule="auto"/>
        <w:jc w:val="both"/>
        <w:outlineLvl w:val="2"/>
        <w:rPr>
          <w:rFonts w:cs="Arial"/>
          <w:b/>
          <w:bCs/>
          <w:sz w:val="22"/>
        </w:rPr>
      </w:pPr>
    </w:p>
    <w:p w14:paraId="27281E4D" w14:textId="77777777" w:rsidR="00655CA7" w:rsidRPr="00D244ED" w:rsidRDefault="00655CA7" w:rsidP="00655CA7">
      <w:pPr>
        <w:spacing w:after="0" w:line="240" w:lineRule="auto"/>
        <w:ind w:right="32"/>
        <w:jc w:val="both"/>
        <w:rPr>
          <w:rFonts w:cs="Arial"/>
          <w:b/>
          <w:sz w:val="22"/>
        </w:rPr>
      </w:pPr>
      <w:r w:rsidRPr="00D244ED">
        <w:rPr>
          <w:rFonts w:cs="Arial"/>
          <w:b/>
          <w:sz w:val="22"/>
        </w:rPr>
        <w:t>Equal Opportunities Monitoring Form:</w:t>
      </w:r>
    </w:p>
    <w:p w14:paraId="491F4983" w14:textId="77777777" w:rsidR="00655CA7" w:rsidRPr="00D244ED" w:rsidRDefault="00655CA7" w:rsidP="00655CA7">
      <w:pPr>
        <w:spacing w:after="0" w:line="240" w:lineRule="auto"/>
        <w:jc w:val="both"/>
        <w:rPr>
          <w:rFonts w:cs="Arial"/>
          <w:b/>
          <w:sz w:val="22"/>
        </w:rPr>
      </w:pPr>
      <w:r w:rsidRPr="00D244ED">
        <w:rPr>
          <w:rFonts w:cs="Arial"/>
          <w:sz w:val="22"/>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particular grouping within our diverse society. </w:t>
      </w:r>
      <w:r w:rsidRPr="00D244ED">
        <w:rPr>
          <w:rFonts w:cs="Arial"/>
          <w:b/>
          <w:sz w:val="22"/>
        </w:rPr>
        <w:t>Therefore the monitoring form included with your application form is regarded as part of your application and should be completed and returned.</w:t>
      </w:r>
    </w:p>
    <w:p w14:paraId="505402C0" w14:textId="77777777" w:rsidR="00655CA7" w:rsidRPr="00D244ED" w:rsidRDefault="00655CA7" w:rsidP="00655CA7">
      <w:pPr>
        <w:spacing w:after="0" w:line="240" w:lineRule="auto"/>
        <w:jc w:val="both"/>
        <w:rPr>
          <w:rFonts w:cs="Arial"/>
          <w:sz w:val="22"/>
        </w:rPr>
      </w:pPr>
    </w:p>
    <w:p w14:paraId="41FA69A0" w14:textId="77777777" w:rsidR="00655CA7" w:rsidRDefault="00655CA7" w:rsidP="00655CA7">
      <w:pPr>
        <w:spacing w:after="0" w:line="240" w:lineRule="auto"/>
        <w:jc w:val="both"/>
        <w:rPr>
          <w:rFonts w:cs="Arial"/>
          <w:sz w:val="22"/>
        </w:rPr>
      </w:pPr>
      <w:r w:rsidRPr="00D244ED">
        <w:rPr>
          <w:rFonts w:cs="Arial"/>
          <w:sz w:val="22"/>
        </w:rPr>
        <w:t xml:space="preserve">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w:t>
      </w:r>
    </w:p>
    <w:p w14:paraId="3EB2EBDA" w14:textId="77777777" w:rsidR="00655CA7" w:rsidRPr="00D244ED" w:rsidRDefault="00655CA7" w:rsidP="00655CA7">
      <w:pPr>
        <w:spacing w:after="0" w:line="240" w:lineRule="auto"/>
        <w:jc w:val="both"/>
        <w:rPr>
          <w:rFonts w:cs="Arial"/>
          <w:sz w:val="22"/>
        </w:rPr>
      </w:pPr>
    </w:p>
    <w:p w14:paraId="710EE408" w14:textId="77777777" w:rsidR="00655CA7" w:rsidRPr="00D244ED" w:rsidRDefault="00655CA7" w:rsidP="00655CA7">
      <w:pPr>
        <w:spacing w:after="0" w:line="240" w:lineRule="auto"/>
        <w:ind w:right="32"/>
        <w:jc w:val="both"/>
        <w:rPr>
          <w:rFonts w:cs="Arial"/>
          <w:b/>
          <w:sz w:val="22"/>
        </w:rPr>
      </w:pPr>
    </w:p>
    <w:p w14:paraId="634EFEF1" w14:textId="77777777" w:rsidR="00655CA7" w:rsidRPr="00D244ED" w:rsidRDefault="00655CA7" w:rsidP="00655CA7">
      <w:pPr>
        <w:spacing w:after="0" w:line="240" w:lineRule="auto"/>
        <w:jc w:val="both"/>
        <w:rPr>
          <w:rFonts w:cs="Arial"/>
          <w:b/>
          <w:sz w:val="22"/>
        </w:rPr>
      </w:pPr>
      <w:r w:rsidRPr="00D244ED">
        <w:rPr>
          <w:rFonts w:cs="Arial"/>
          <w:b/>
          <w:sz w:val="22"/>
        </w:rPr>
        <w:t>Shortlisting</w:t>
      </w:r>
    </w:p>
    <w:p w14:paraId="68973D17" w14:textId="77777777" w:rsidR="00BA0CC4" w:rsidRPr="00BA0CC4" w:rsidRDefault="00BA0CC4" w:rsidP="00BA0CC4">
      <w:pPr>
        <w:spacing w:after="0" w:line="240" w:lineRule="auto"/>
        <w:jc w:val="both"/>
        <w:rPr>
          <w:rFonts w:cs="Arial"/>
          <w:sz w:val="22"/>
        </w:rPr>
      </w:pPr>
      <w:r w:rsidRPr="00BA0CC4">
        <w:rPr>
          <w:rFonts w:cs="Arial"/>
          <w:sz w:val="22"/>
        </w:rPr>
        <w:t xml:space="preserve">A shortlist of candidates for assessment and interview will be prepared on the basis of the information contained in the application. Responses in your application form should demonstrate how and to what extent you satisfy each of the criteria outlined.  </w:t>
      </w:r>
    </w:p>
    <w:p w14:paraId="0D0F7785" w14:textId="77777777" w:rsidR="00BA0CC4" w:rsidRPr="00BA0CC4" w:rsidRDefault="00BA0CC4" w:rsidP="00BA0CC4">
      <w:pPr>
        <w:spacing w:after="0" w:line="240" w:lineRule="auto"/>
        <w:jc w:val="both"/>
        <w:rPr>
          <w:rFonts w:cs="Arial"/>
          <w:sz w:val="22"/>
        </w:rPr>
      </w:pPr>
    </w:p>
    <w:p w14:paraId="2568ECD4" w14:textId="77777777" w:rsidR="00BA0CC4" w:rsidRPr="00BA0CC4" w:rsidRDefault="00BA0CC4" w:rsidP="00BA0CC4">
      <w:pPr>
        <w:spacing w:after="0" w:line="240" w:lineRule="auto"/>
        <w:jc w:val="both"/>
        <w:rPr>
          <w:rFonts w:cs="Arial"/>
          <w:sz w:val="22"/>
        </w:rPr>
      </w:pPr>
      <w:r w:rsidRPr="00BA0CC4">
        <w:rPr>
          <w:rFonts w:cs="Arial"/>
          <w:sz w:val="22"/>
        </w:rPr>
        <w:t xml:space="preserve">Applications will be shortlisted against Selection Criteria </w:t>
      </w:r>
      <w:r w:rsidR="0016322B">
        <w:rPr>
          <w:rFonts w:cs="Arial"/>
          <w:b/>
          <w:sz w:val="22"/>
        </w:rPr>
        <w:t>1 and 2.</w:t>
      </w:r>
    </w:p>
    <w:p w14:paraId="45524DBE" w14:textId="77777777" w:rsidR="00BA0CC4" w:rsidRPr="00BA0CC4" w:rsidRDefault="00BA0CC4" w:rsidP="00BA0CC4">
      <w:pPr>
        <w:spacing w:after="0" w:line="240" w:lineRule="auto"/>
        <w:jc w:val="both"/>
        <w:rPr>
          <w:rFonts w:cs="Arial"/>
          <w:sz w:val="22"/>
        </w:rPr>
      </w:pPr>
      <w:r w:rsidRPr="00BA0CC4">
        <w:rPr>
          <w:rFonts w:cs="Arial"/>
          <w:sz w:val="22"/>
        </w:rPr>
        <w:t>Invest NI will not make assumptions from the title of the applicant’s post or the nature of the organisation as to the skills and experience gained, and it is not appropriate simply to list the various posts that an applicant has held.</w:t>
      </w:r>
    </w:p>
    <w:p w14:paraId="017D4BDE" w14:textId="77777777" w:rsidR="00BA0CC4" w:rsidRPr="00BA0CC4" w:rsidRDefault="00BA0CC4" w:rsidP="00BA0CC4">
      <w:pPr>
        <w:spacing w:after="0" w:line="240" w:lineRule="auto"/>
        <w:jc w:val="both"/>
        <w:rPr>
          <w:rFonts w:cs="Arial"/>
          <w:sz w:val="22"/>
        </w:rPr>
      </w:pPr>
    </w:p>
    <w:p w14:paraId="3ED42EF5" w14:textId="77777777" w:rsidR="00BA0CC4" w:rsidRPr="00BA0CC4" w:rsidRDefault="00BA0CC4" w:rsidP="00BA0CC4">
      <w:pPr>
        <w:spacing w:after="0" w:line="240" w:lineRule="auto"/>
        <w:jc w:val="both"/>
        <w:rPr>
          <w:rFonts w:cs="Arial"/>
          <w:sz w:val="22"/>
        </w:rPr>
      </w:pPr>
      <w:r w:rsidRPr="00BA0CC4">
        <w:rPr>
          <w:rFonts w:cs="Arial"/>
          <w:sz w:val="22"/>
        </w:rPr>
        <w:t>It is vital that you highlight your specific role and contribution by using actual examples to illustrate their experience against the criteria.</w:t>
      </w:r>
    </w:p>
    <w:p w14:paraId="6D1A4664" w14:textId="77777777" w:rsidR="00BA0CC4" w:rsidRPr="00BA0CC4" w:rsidRDefault="00BA0CC4" w:rsidP="00BA0CC4">
      <w:pPr>
        <w:spacing w:after="0" w:line="240" w:lineRule="auto"/>
        <w:jc w:val="both"/>
        <w:rPr>
          <w:rFonts w:cs="Arial"/>
          <w:sz w:val="22"/>
        </w:rPr>
      </w:pPr>
    </w:p>
    <w:p w14:paraId="240B6A62" w14:textId="77777777" w:rsidR="00BA0CC4" w:rsidRPr="00BA0CC4" w:rsidRDefault="00BA0CC4" w:rsidP="00BA0CC4">
      <w:pPr>
        <w:spacing w:after="0" w:line="240" w:lineRule="auto"/>
        <w:jc w:val="both"/>
        <w:rPr>
          <w:rFonts w:cs="Arial"/>
          <w:sz w:val="22"/>
        </w:rPr>
      </w:pPr>
      <w:r w:rsidRPr="00BA0CC4">
        <w:rPr>
          <w:rFonts w:cs="Arial"/>
          <w:sz w:val="22"/>
        </w:rPr>
        <w:t>Only those candidates who, from the information supplied on the application form, most closely match the selection criteria for the post will be shortlisted.</w:t>
      </w:r>
    </w:p>
    <w:p w14:paraId="64FCF569" w14:textId="77777777" w:rsidR="00BA0CC4" w:rsidRPr="00BA0CC4" w:rsidRDefault="00BA0CC4" w:rsidP="00BA0CC4">
      <w:pPr>
        <w:spacing w:after="0" w:line="240" w:lineRule="auto"/>
        <w:jc w:val="both"/>
        <w:rPr>
          <w:rFonts w:cs="Arial"/>
          <w:sz w:val="22"/>
        </w:rPr>
      </w:pPr>
    </w:p>
    <w:p w14:paraId="575FA5BE" w14:textId="77777777" w:rsidR="00BA0CC4" w:rsidRDefault="00BA0CC4" w:rsidP="00BA0CC4">
      <w:pPr>
        <w:spacing w:after="0" w:line="240" w:lineRule="auto"/>
        <w:jc w:val="both"/>
        <w:rPr>
          <w:rFonts w:cs="Arial"/>
          <w:sz w:val="22"/>
        </w:rPr>
      </w:pPr>
      <w:r w:rsidRPr="00BA0CC4">
        <w:rPr>
          <w:rFonts w:cs="Arial"/>
          <w:sz w:val="22"/>
        </w:rPr>
        <w:t xml:space="preserve">Application forms which do not provide the necessary detailed information in relation to the knowledge, skills and criterion required will be rejected. </w:t>
      </w:r>
    </w:p>
    <w:p w14:paraId="0B6659BF" w14:textId="77777777" w:rsidR="00D62ACC" w:rsidRPr="00BA0CC4" w:rsidRDefault="00D62ACC" w:rsidP="00BA0CC4">
      <w:pPr>
        <w:spacing w:after="0" w:line="240" w:lineRule="auto"/>
        <w:jc w:val="both"/>
        <w:rPr>
          <w:rFonts w:cs="Arial"/>
          <w:sz w:val="22"/>
        </w:rPr>
      </w:pPr>
    </w:p>
    <w:p w14:paraId="708DA131" w14:textId="77777777" w:rsidR="00BA0CC4" w:rsidRPr="00BA0CC4" w:rsidRDefault="00BA0CC4" w:rsidP="00BA0CC4">
      <w:pPr>
        <w:spacing w:after="0" w:line="240" w:lineRule="auto"/>
        <w:jc w:val="both"/>
        <w:rPr>
          <w:rFonts w:cs="Arial"/>
          <w:sz w:val="22"/>
        </w:rPr>
      </w:pPr>
    </w:p>
    <w:p w14:paraId="046DC679" w14:textId="77777777" w:rsidR="00BA0CC4" w:rsidRDefault="00BA0CC4" w:rsidP="00655CA7">
      <w:pPr>
        <w:spacing w:after="0" w:line="240" w:lineRule="auto"/>
        <w:jc w:val="both"/>
        <w:rPr>
          <w:rFonts w:cs="Arial"/>
          <w:sz w:val="22"/>
        </w:rPr>
      </w:pPr>
    </w:p>
    <w:p w14:paraId="0263B234" w14:textId="77777777" w:rsidR="00BA0CC4" w:rsidRDefault="00BA0CC4" w:rsidP="00655CA7">
      <w:pPr>
        <w:spacing w:after="0" w:line="240" w:lineRule="auto"/>
        <w:jc w:val="both"/>
        <w:rPr>
          <w:rFonts w:cs="Arial"/>
          <w:sz w:val="22"/>
        </w:rPr>
      </w:pPr>
    </w:p>
    <w:p w14:paraId="45B828BE" w14:textId="77777777" w:rsidR="00BA0CC4" w:rsidRDefault="00BA0CC4" w:rsidP="00655CA7">
      <w:pPr>
        <w:spacing w:after="0" w:line="240" w:lineRule="auto"/>
        <w:jc w:val="both"/>
        <w:rPr>
          <w:rFonts w:cs="Arial"/>
          <w:sz w:val="22"/>
        </w:rPr>
      </w:pPr>
    </w:p>
    <w:p w14:paraId="44FFCF2D" w14:textId="77777777" w:rsidR="00BA0CC4" w:rsidRDefault="00BA0CC4" w:rsidP="00655CA7">
      <w:pPr>
        <w:spacing w:after="0" w:line="240" w:lineRule="auto"/>
        <w:jc w:val="both"/>
        <w:rPr>
          <w:rFonts w:cs="Arial"/>
          <w:sz w:val="22"/>
        </w:rPr>
      </w:pPr>
    </w:p>
    <w:p w14:paraId="24BBCD23" w14:textId="77777777" w:rsidR="00BA0CC4" w:rsidRDefault="00BA0CC4" w:rsidP="00655CA7">
      <w:pPr>
        <w:spacing w:after="0" w:line="240" w:lineRule="auto"/>
        <w:jc w:val="both"/>
        <w:rPr>
          <w:rFonts w:cs="Arial"/>
          <w:sz w:val="22"/>
        </w:rPr>
      </w:pPr>
    </w:p>
    <w:p w14:paraId="53B97EBF" w14:textId="77777777" w:rsidR="00A8153C" w:rsidRPr="00D244ED" w:rsidRDefault="00A8153C" w:rsidP="00655CA7">
      <w:pPr>
        <w:spacing w:after="0" w:line="240" w:lineRule="auto"/>
        <w:jc w:val="both"/>
        <w:rPr>
          <w:rFonts w:cs="Arial"/>
          <w:sz w:val="22"/>
        </w:rPr>
      </w:pPr>
    </w:p>
    <w:p w14:paraId="0E4046B9" w14:textId="77777777" w:rsidR="00655CA7" w:rsidRPr="00D244ED" w:rsidRDefault="00655CA7" w:rsidP="00655CA7">
      <w:pPr>
        <w:spacing w:after="0" w:line="240" w:lineRule="auto"/>
        <w:jc w:val="both"/>
        <w:outlineLvl w:val="4"/>
        <w:rPr>
          <w:rFonts w:eastAsia="Times New Roman" w:cs="Arial"/>
          <w:sz w:val="22"/>
        </w:rPr>
      </w:pPr>
      <w:r w:rsidRPr="00D244ED">
        <w:rPr>
          <w:rFonts w:eastAsia="Times New Roman" w:cs="Arial"/>
          <w:b/>
          <w:bCs/>
          <w:sz w:val="22"/>
        </w:rPr>
        <w:t>Interview and Assessment</w:t>
      </w:r>
    </w:p>
    <w:p w14:paraId="52E5D8CF" w14:textId="77777777" w:rsidR="00655CA7" w:rsidRPr="00D244ED" w:rsidRDefault="00655CA7" w:rsidP="00655CA7">
      <w:pPr>
        <w:spacing w:after="0" w:line="240" w:lineRule="auto"/>
        <w:jc w:val="both"/>
        <w:rPr>
          <w:rFonts w:cs="Arial"/>
          <w:color w:val="000000"/>
          <w:sz w:val="22"/>
        </w:rPr>
      </w:pPr>
    </w:p>
    <w:p w14:paraId="56BB607A" w14:textId="77777777" w:rsidR="00A24046" w:rsidRDefault="00655CA7" w:rsidP="00D62ACC">
      <w:pPr>
        <w:spacing w:after="0" w:line="240" w:lineRule="auto"/>
        <w:jc w:val="both"/>
        <w:rPr>
          <w:rFonts w:cs="Arial"/>
          <w:color w:val="000000"/>
          <w:sz w:val="22"/>
        </w:rPr>
      </w:pPr>
      <w:r w:rsidRPr="008C5CB9">
        <w:rPr>
          <w:rFonts w:cs="Arial"/>
          <w:color w:val="000000"/>
          <w:sz w:val="22"/>
        </w:rPr>
        <w:t xml:space="preserve">Shortlisted candidates will be invited to an assessment and interview </w:t>
      </w:r>
      <w:r w:rsidR="0016322B" w:rsidRPr="008C5CB9">
        <w:rPr>
          <w:rFonts w:cs="Arial"/>
          <w:color w:val="000000"/>
          <w:sz w:val="22"/>
        </w:rPr>
        <w:t>which will take place early in 2023.</w:t>
      </w:r>
    </w:p>
    <w:p w14:paraId="6D711C02" w14:textId="77777777" w:rsidR="00D62ACC" w:rsidRDefault="00D62ACC" w:rsidP="00D62ACC">
      <w:pPr>
        <w:spacing w:after="0" w:line="240" w:lineRule="auto"/>
        <w:jc w:val="both"/>
        <w:rPr>
          <w:rFonts w:cs="Arial"/>
          <w:color w:val="000000"/>
          <w:sz w:val="22"/>
        </w:rPr>
      </w:pPr>
    </w:p>
    <w:p w14:paraId="274C63F3" w14:textId="77777777" w:rsidR="00655CA7" w:rsidRPr="00A24046" w:rsidRDefault="008C5CB9" w:rsidP="00A24046">
      <w:pPr>
        <w:keepNext/>
        <w:overflowPunct w:val="0"/>
        <w:autoSpaceDE w:val="0"/>
        <w:autoSpaceDN w:val="0"/>
        <w:adjustRightInd w:val="0"/>
        <w:spacing w:after="0" w:line="240" w:lineRule="auto"/>
        <w:textAlignment w:val="baseline"/>
        <w:outlineLvl w:val="2"/>
        <w:rPr>
          <w:rFonts w:eastAsia="Times New Roman"/>
          <w:bCs/>
          <w:sz w:val="22"/>
        </w:rPr>
      </w:pPr>
      <w:r>
        <w:rPr>
          <w:rFonts w:cs="Arial"/>
          <w:color w:val="000000"/>
          <w:sz w:val="22"/>
        </w:rPr>
        <w:t>I</w:t>
      </w:r>
      <w:r w:rsidR="00655CA7" w:rsidRPr="00D244ED">
        <w:rPr>
          <w:rFonts w:cs="Arial"/>
          <w:color w:val="000000"/>
          <w:sz w:val="22"/>
        </w:rPr>
        <w:t xml:space="preserve">nterviews and assessments may be undertaken in a virtual environment. </w:t>
      </w:r>
      <w:r w:rsidR="00655CA7" w:rsidRPr="00D244ED">
        <w:rPr>
          <w:rFonts w:cs="Arial"/>
          <w:bCs/>
          <w:sz w:val="22"/>
        </w:rPr>
        <w:t xml:space="preserve">Further details will be provided to those candidates successful at shortlisting. It may not be possible to offer alternative dates. </w:t>
      </w:r>
    </w:p>
    <w:p w14:paraId="38A3386B" w14:textId="77777777" w:rsidR="00655CA7" w:rsidRPr="00D244ED" w:rsidRDefault="00655CA7" w:rsidP="00655CA7">
      <w:pPr>
        <w:spacing w:after="0" w:line="240" w:lineRule="auto"/>
        <w:jc w:val="both"/>
        <w:rPr>
          <w:rFonts w:cs="Arial"/>
          <w:color w:val="000000"/>
          <w:sz w:val="22"/>
        </w:rPr>
      </w:pPr>
    </w:p>
    <w:p w14:paraId="68B84439" w14:textId="77777777" w:rsidR="00655CA7" w:rsidRPr="00D244ED" w:rsidRDefault="00655CA7" w:rsidP="00655CA7">
      <w:pPr>
        <w:spacing w:after="0" w:line="240" w:lineRule="auto"/>
        <w:jc w:val="both"/>
        <w:rPr>
          <w:rFonts w:cs="Arial"/>
          <w:bCs/>
          <w:sz w:val="22"/>
        </w:rPr>
      </w:pPr>
      <w:r w:rsidRPr="00D244ED">
        <w:rPr>
          <w:rFonts w:cs="Arial"/>
          <w:bCs/>
          <w:sz w:val="22"/>
        </w:rPr>
        <w:t>The panel’s decision at every stage of the selection process is final.</w:t>
      </w:r>
    </w:p>
    <w:p w14:paraId="001E395E" w14:textId="77777777" w:rsidR="00655CA7" w:rsidRPr="00D244ED" w:rsidRDefault="00655CA7" w:rsidP="00655CA7">
      <w:pPr>
        <w:spacing w:after="0" w:line="240" w:lineRule="auto"/>
        <w:jc w:val="both"/>
        <w:rPr>
          <w:rFonts w:cs="Arial"/>
          <w:bCs/>
          <w:sz w:val="22"/>
        </w:rPr>
      </w:pPr>
    </w:p>
    <w:p w14:paraId="228B8BE3" w14:textId="77777777" w:rsidR="00655CA7" w:rsidRPr="004F10F0" w:rsidRDefault="00655CA7" w:rsidP="00655CA7">
      <w:pPr>
        <w:spacing w:after="0" w:line="240" w:lineRule="auto"/>
        <w:jc w:val="both"/>
        <w:rPr>
          <w:rFonts w:cs="Arial"/>
          <w:b/>
          <w:szCs w:val="24"/>
        </w:rPr>
      </w:pPr>
    </w:p>
    <w:p w14:paraId="5E825AE8" w14:textId="77777777" w:rsidR="00655CA7" w:rsidRPr="004F10F0" w:rsidRDefault="00655CA7" w:rsidP="00655CA7">
      <w:pPr>
        <w:spacing w:after="0" w:line="240" w:lineRule="auto"/>
        <w:jc w:val="both"/>
        <w:rPr>
          <w:rFonts w:cs="Arial"/>
          <w:b/>
          <w:szCs w:val="24"/>
        </w:rPr>
      </w:pPr>
      <w:r w:rsidRPr="004F10F0">
        <w:rPr>
          <w:rFonts w:cs="Arial"/>
          <w:b/>
          <w:szCs w:val="24"/>
        </w:rPr>
        <w:t>Section 8 – Interview Guidance</w:t>
      </w:r>
    </w:p>
    <w:p w14:paraId="49E65D88" w14:textId="77777777" w:rsidR="00655CA7" w:rsidRPr="00D244ED" w:rsidRDefault="00655CA7" w:rsidP="00655CA7">
      <w:pPr>
        <w:spacing w:after="0" w:line="240" w:lineRule="auto"/>
        <w:jc w:val="both"/>
        <w:rPr>
          <w:rFonts w:cs="Arial"/>
          <w:bCs/>
          <w:color w:val="000000"/>
          <w:sz w:val="22"/>
        </w:rPr>
      </w:pPr>
    </w:p>
    <w:p w14:paraId="259F0FC9" w14:textId="77777777" w:rsidR="00655CA7" w:rsidRPr="00D244ED" w:rsidRDefault="00655CA7" w:rsidP="00655CA7">
      <w:pPr>
        <w:spacing w:after="0" w:line="240" w:lineRule="auto"/>
        <w:jc w:val="both"/>
        <w:rPr>
          <w:rFonts w:cs="Arial"/>
          <w:bCs/>
          <w:color w:val="000000"/>
          <w:sz w:val="22"/>
        </w:rPr>
      </w:pPr>
      <w:r w:rsidRPr="00D244ED">
        <w:rPr>
          <w:rFonts w:cs="Arial"/>
          <w:bCs/>
          <w:color w:val="000000"/>
          <w:sz w:val="22"/>
        </w:rPr>
        <w:t xml:space="preserve">If this is your first experience of a criterion-based interview, bear in mind that it </w:t>
      </w:r>
      <w:r w:rsidRPr="00D244ED">
        <w:rPr>
          <w:rFonts w:cs="Arial"/>
          <w:b/>
          <w:bCs/>
          <w:color w:val="000000"/>
          <w:sz w:val="22"/>
        </w:rPr>
        <w:t>does not</w:t>
      </w:r>
      <w:r w:rsidRPr="00D244ED">
        <w:rPr>
          <w:rFonts w:cs="Arial"/>
          <w:bCs/>
          <w:color w:val="000000"/>
          <w:sz w:val="22"/>
        </w:rPr>
        <w:t xml:space="preserve"> require you to:</w:t>
      </w:r>
    </w:p>
    <w:p w14:paraId="622D62A4" w14:textId="77777777" w:rsidR="00655CA7" w:rsidRPr="00D244ED" w:rsidRDefault="00655CA7" w:rsidP="00655CA7">
      <w:pPr>
        <w:spacing w:after="0" w:line="240" w:lineRule="auto"/>
        <w:jc w:val="both"/>
        <w:rPr>
          <w:rFonts w:cs="Arial"/>
          <w:b/>
          <w:bCs/>
          <w:color w:val="000000"/>
          <w:sz w:val="22"/>
        </w:rPr>
      </w:pPr>
    </w:p>
    <w:p w14:paraId="022E1881"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talk through previous jobs or appointments from start to finish;</w:t>
      </w:r>
    </w:p>
    <w:p w14:paraId="3D6EC80F"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discuss your background and experience at a general level; or</w:t>
      </w:r>
    </w:p>
    <w:p w14:paraId="5DFDADF5"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provide any information that is not relevant to the post for which you are applying.</w:t>
      </w:r>
    </w:p>
    <w:p w14:paraId="68077DEC" w14:textId="77777777" w:rsidR="00655CA7" w:rsidRPr="00D244ED" w:rsidRDefault="00655CA7" w:rsidP="00655CA7">
      <w:pPr>
        <w:spacing w:after="0" w:line="240" w:lineRule="auto"/>
        <w:jc w:val="both"/>
        <w:rPr>
          <w:rFonts w:cs="Arial"/>
          <w:color w:val="000000"/>
          <w:sz w:val="22"/>
        </w:rPr>
      </w:pPr>
    </w:p>
    <w:p w14:paraId="0276B27C" w14:textId="77777777" w:rsidR="00655CA7" w:rsidRPr="00D244ED" w:rsidRDefault="00655CA7" w:rsidP="00655CA7">
      <w:pPr>
        <w:spacing w:after="0" w:line="240" w:lineRule="auto"/>
        <w:jc w:val="both"/>
        <w:rPr>
          <w:rFonts w:cs="Arial"/>
          <w:bCs/>
          <w:color w:val="000000"/>
          <w:sz w:val="22"/>
        </w:rPr>
      </w:pPr>
      <w:r w:rsidRPr="00D244ED">
        <w:rPr>
          <w:rFonts w:cs="Arial"/>
          <w:bCs/>
          <w:color w:val="000000"/>
          <w:sz w:val="22"/>
        </w:rPr>
        <w:t xml:space="preserve">A criterion-based interview </w:t>
      </w:r>
      <w:r w:rsidRPr="00D244ED">
        <w:rPr>
          <w:rFonts w:cs="Arial"/>
          <w:b/>
          <w:bCs/>
          <w:color w:val="000000"/>
          <w:sz w:val="22"/>
        </w:rPr>
        <w:t>does</w:t>
      </w:r>
      <w:r w:rsidRPr="00D244ED">
        <w:rPr>
          <w:rFonts w:cs="Arial"/>
          <w:bCs/>
          <w:color w:val="000000"/>
          <w:sz w:val="22"/>
        </w:rPr>
        <w:t>, however, require you to:</w:t>
      </w:r>
    </w:p>
    <w:p w14:paraId="1EA9FA2B" w14:textId="77777777" w:rsidR="00655CA7" w:rsidRPr="00D244ED" w:rsidRDefault="00655CA7" w:rsidP="00655CA7">
      <w:pPr>
        <w:spacing w:after="0" w:line="240" w:lineRule="auto"/>
        <w:jc w:val="both"/>
        <w:rPr>
          <w:rFonts w:cs="Arial"/>
          <w:b/>
          <w:bCs/>
          <w:color w:val="000000"/>
          <w:sz w:val="22"/>
        </w:rPr>
      </w:pPr>
    </w:p>
    <w:p w14:paraId="79EF0329"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focus exclusively on the criteria required for effective performance in the role; and</w:t>
      </w:r>
    </w:p>
    <w:p w14:paraId="61592DEF"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provide specific examples of your experience in relation to the required criteria. </w:t>
      </w:r>
    </w:p>
    <w:p w14:paraId="35441559" w14:textId="77777777" w:rsidR="00655CA7" w:rsidRPr="00D244ED" w:rsidRDefault="00655CA7" w:rsidP="00655CA7">
      <w:pPr>
        <w:spacing w:after="0" w:line="240" w:lineRule="auto"/>
        <w:jc w:val="both"/>
        <w:rPr>
          <w:rFonts w:cs="Arial"/>
          <w:color w:val="000000"/>
          <w:sz w:val="22"/>
        </w:rPr>
      </w:pPr>
    </w:p>
    <w:p w14:paraId="0FF3C3E9" w14:textId="77777777" w:rsidR="00655CA7" w:rsidRPr="00D244ED" w:rsidRDefault="00655CA7" w:rsidP="00655CA7">
      <w:pPr>
        <w:spacing w:after="0" w:line="240" w:lineRule="auto"/>
        <w:jc w:val="both"/>
        <w:rPr>
          <w:rFonts w:cs="Arial"/>
          <w:bCs/>
          <w:color w:val="000000"/>
          <w:sz w:val="22"/>
        </w:rPr>
      </w:pPr>
      <w:r w:rsidRPr="00D244ED">
        <w:rPr>
          <w:rFonts w:cs="Arial"/>
          <w:bCs/>
          <w:color w:val="000000"/>
          <w:sz w:val="22"/>
        </w:rPr>
        <w:t>In preparation for the interview you may wish to think about having a clear structure for each of your examples, such as:</w:t>
      </w:r>
    </w:p>
    <w:p w14:paraId="15AF8D8D" w14:textId="77777777" w:rsidR="00655CA7" w:rsidRPr="00D244ED" w:rsidRDefault="00655CA7" w:rsidP="00655CA7">
      <w:pPr>
        <w:spacing w:after="0" w:line="240" w:lineRule="auto"/>
        <w:jc w:val="both"/>
        <w:rPr>
          <w:rFonts w:cs="Arial"/>
          <w:bCs/>
          <w:color w:val="000000"/>
          <w:sz w:val="22"/>
        </w:rPr>
      </w:pPr>
    </w:p>
    <w:p w14:paraId="0AD60DC7"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w:t>
      </w:r>
      <w:r w:rsidRPr="00D244ED">
        <w:rPr>
          <w:rFonts w:cs="Arial"/>
          <w:b/>
          <w:color w:val="000000"/>
          <w:sz w:val="22"/>
        </w:rPr>
        <w:t>S</w:t>
      </w:r>
      <w:r w:rsidRPr="00D244ED">
        <w:rPr>
          <w:rFonts w:cs="Arial"/>
          <w:color w:val="000000"/>
          <w:sz w:val="22"/>
        </w:rPr>
        <w:t>ituation – outline the situation;</w:t>
      </w:r>
    </w:p>
    <w:p w14:paraId="50DB3D92"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w:t>
      </w:r>
      <w:r w:rsidRPr="00D244ED">
        <w:rPr>
          <w:rFonts w:cs="Arial"/>
          <w:b/>
          <w:color w:val="000000"/>
          <w:sz w:val="22"/>
        </w:rPr>
        <w:t>T</w:t>
      </w:r>
      <w:r w:rsidRPr="00D244ED">
        <w:rPr>
          <w:rFonts w:cs="Arial"/>
          <w:color w:val="000000"/>
          <w:sz w:val="22"/>
        </w:rPr>
        <w:t>ask - what was your objective, what were you trying to achieve;</w:t>
      </w:r>
    </w:p>
    <w:p w14:paraId="05D5DF50"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w:t>
      </w:r>
      <w:r w:rsidRPr="00D244ED">
        <w:rPr>
          <w:rFonts w:cs="Arial"/>
          <w:b/>
          <w:color w:val="000000"/>
          <w:sz w:val="22"/>
        </w:rPr>
        <w:t>A</w:t>
      </w:r>
      <w:r w:rsidRPr="00D244ED">
        <w:rPr>
          <w:rFonts w:cs="Arial"/>
          <w:color w:val="000000"/>
          <w:sz w:val="22"/>
        </w:rPr>
        <w:t>ction - what did you actually do, what was your unique contribution;</w:t>
      </w:r>
    </w:p>
    <w:p w14:paraId="78E4A84C"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 xml:space="preserve">• </w:t>
      </w:r>
      <w:r w:rsidRPr="00D244ED">
        <w:rPr>
          <w:rFonts w:cs="Arial"/>
          <w:b/>
          <w:color w:val="000000"/>
          <w:sz w:val="22"/>
        </w:rPr>
        <w:t>R</w:t>
      </w:r>
      <w:r w:rsidRPr="00D244ED">
        <w:rPr>
          <w:rFonts w:cs="Arial"/>
          <w:color w:val="000000"/>
          <w:sz w:val="22"/>
        </w:rPr>
        <w:t>esult - what happened, what was the outcome, what did you learn.</w:t>
      </w:r>
    </w:p>
    <w:p w14:paraId="77195A33" w14:textId="77777777" w:rsidR="00655CA7" w:rsidRPr="00D244ED" w:rsidRDefault="00655CA7" w:rsidP="00655CA7">
      <w:pPr>
        <w:spacing w:after="0" w:line="240" w:lineRule="auto"/>
        <w:jc w:val="both"/>
        <w:rPr>
          <w:rFonts w:cs="Arial"/>
          <w:color w:val="000000"/>
          <w:sz w:val="22"/>
        </w:rPr>
      </w:pPr>
    </w:p>
    <w:p w14:paraId="22A65AA1"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It is strongly recommended that you familiarise yourself with the selection criteria outlined in this pack. The interview panel will ask you to provide specific examples from your past experience in relation to each of the criteria areas.</w:t>
      </w:r>
    </w:p>
    <w:p w14:paraId="62EF8EF4" w14:textId="77777777" w:rsidR="00655CA7" w:rsidRPr="00D244ED" w:rsidRDefault="00655CA7" w:rsidP="00655CA7">
      <w:pPr>
        <w:spacing w:after="0" w:line="240" w:lineRule="auto"/>
        <w:jc w:val="both"/>
        <w:rPr>
          <w:rFonts w:cs="Arial"/>
          <w:color w:val="000000"/>
          <w:sz w:val="22"/>
        </w:rPr>
      </w:pPr>
    </w:p>
    <w:p w14:paraId="1B4C16E3" w14:textId="77777777" w:rsidR="00655CA7" w:rsidRDefault="00655CA7" w:rsidP="00655CA7">
      <w:pPr>
        <w:spacing w:after="0" w:line="240" w:lineRule="auto"/>
        <w:jc w:val="both"/>
        <w:rPr>
          <w:rFonts w:cs="Arial"/>
          <w:sz w:val="22"/>
        </w:rPr>
      </w:pPr>
      <w:r w:rsidRPr="00D244ED">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  N</w:t>
      </w:r>
      <w:r w:rsidRPr="00D244ED">
        <w:rPr>
          <w:rFonts w:cs="Arial"/>
          <w:sz w:val="22"/>
        </w:rPr>
        <w:t>o candidate notes will be permitted in the test or interview room.</w:t>
      </w:r>
    </w:p>
    <w:p w14:paraId="5116B9B0" w14:textId="77777777" w:rsidR="00655CA7" w:rsidRPr="00D244ED" w:rsidRDefault="00655CA7" w:rsidP="00655CA7">
      <w:pPr>
        <w:spacing w:after="0" w:line="240" w:lineRule="auto"/>
        <w:jc w:val="both"/>
        <w:rPr>
          <w:rFonts w:cs="Arial"/>
          <w:color w:val="000000"/>
          <w:sz w:val="22"/>
        </w:rPr>
      </w:pPr>
    </w:p>
    <w:p w14:paraId="6FDE69C1" w14:textId="77777777" w:rsidR="00655CA7" w:rsidRPr="004F10F0" w:rsidRDefault="00655CA7" w:rsidP="00655CA7">
      <w:pPr>
        <w:spacing w:after="0" w:line="240" w:lineRule="auto"/>
        <w:jc w:val="both"/>
        <w:rPr>
          <w:rFonts w:cs="Arial"/>
          <w:b/>
          <w:szCs w:val="24"/>
        </w:rPr>
      </w:pPr>
      <w:r w:rsidRPr="004F10F0">
        <w:rPr>
          <w:rFonts w:cs="Arial"/>
          <w:b/>
          <w:szCs w:val="24"/>
        </w:rPr>
        <w:t>Section 9 – Equality of Opportunity</w:t>
      </w:r>
    </w:p>
    <w:p w14:paraId="428C02A1" w14:textId="77777777" w:rsidR="00655CA7" w:rsidRPr="00D244ED" w:rsidRDefault="00655CA7" w:rsidP="00655CA7">
      <w:pPr>
        <w:spacing w:after="0" w:line="240" w:lineRule="auto"/>
        <w:jc w:val="both"/>
        <w:rPr>
          <w:rFonts w:cs="Arial"/>
          <w:sz w:val="22"/>
        </w:rPr>
      </w:pPr>
    </w:p>
    <w:p w14:paraId="104DBB86" w14:textId="77777777" w:rsidR="00655CA7" w:rsidRPr="00D244ED" w:rsidRDefault="00655CA7" w:rsidP="00655CA7">
      <w:pPr>
        <w:spacing w:after="0" w:line="240" w:lineRule="auto"/>
        <w:jc w:val="both"/>
        <w:rPr>
          <w:rFonts w:cs="Arial"/>
          <w:sz w:val="22"/>
        </w:rPr>
      </w:pPr>
      <w:r w:rsidRPr="00D244ED">
        <w:rPr>
          <w:rFonts w:cs="Arial"/>
          <w:sz w:val="22"/>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111FBFC6" w14:textId="77777777" w:rsidR="00655CA7" w:rsidRPr="00D244ED" w:rsidRDefault="00655CA7" w:rsidP="00655CA7">
      <w:pPr>
        <w:spacing w:after="0" w:line="240" w:lineRule="auto"/>
        <w:jc w:val="both"/>
        <w:rPr>
          <w:rFonts w:cs="Arial"/>
          <w:sz w:val="22"/>
        </w:rPr>
      </w:pPr>
    </w:p>
    <w:p w14:paraId="0A0CDC56" w14:textId="77777777" w:rsidR="00655CA7" w:rsidRPr="00D244ED" w:rsidRDefault="00655CA7" w:rsidP="00655CA7">
      <w:pPr>
        <w:spacing w:after="0" w:line="240" w:lineRule="auto"/>
        <w:jc w:val="both"/>
        <w:rPr>
          <w:rFonts w:cs="Arial"/>
          <w:sz w:val="22"/>
        </w:rPr>
      </w:pPr>
      <w:r w:rsidRPr="00D244ED">
        <w:rPr>
          <w:rFonts w:cs="Arial"/>
          <w:sz w:val="22"/>
        </w:rPr>
        <w:lastRenderedPageBreak/>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14:paraId="2A6D74B5" w14:textId="77777777" w:rsidR="00655CA7" w:rsidRPr="00D244ED" w:rsidRDefault="00655CA7" w:rsidP="00655CA7">
      <w:pPr>
        <w:spacing w:after="0" w:line="240" w:lineRule="auto"/>
        <w:jc w:val="both"/>
        <w:rPr>
          <w:rFonts w:cs="Arial"/>
          <w:sz w:val="22"/>
        </w:rPr>
      </w:pPr>
    </w:p>
    <w:p w14:paraId="442316B3" w14:textId="77777777" w:rsidR="00655CA7" w:rsidRPr="00D244ED" w:rsidRDefault="00655CA7" w:rsidP="00655CA7">
      <w:pPr>
        <w:spacing w:after="0" w:line="240" w:lineRule="auto"/>
        <w:jc w:val="both"/>
        <w:rPr>
          <w:rFonts w:cs="Arial"/>
          <w:sz w:val="22"/>
        </w:rPr>
      </w:pPr>
      <w:r w:rsidRPr="00D244ED">
        <w:rPr>
          <w:rFonts w:cs="Arial"/>
          <w:sz w:val="22"/>
        </w:rPr>
        <w:t xml:space="preserve">Invest NI is committed to equality of opportunity and welcomes applications from suitably qualified people from all sections of the community.  </w:t>
      </w:r>
    </w:p>
    <w:p w14:paraId="112AADCB" w14:textId="77777777" w:rsidR="00655CA7" w:rsidRPr="00D244ED" w:rsidRDefault="00655CA7" w:rsidP="00655CA7">
      <w:pPr>
        <w:spacing w:after="0" w:line="240" w:lineRule="auto"/>
        <w:jc w:val="both"/>
        <w:rPr>
          <w:rFonts w:cs="Arial"/>
          <w:sz w:val="22"/>
        </w:rPr>
      </w:pPr>
    </w:p>
    <w:p w14:paraId="2D59F347" w14:textId="77777777" w:rsidR="00655CA7" w:rsidRPr="00D244ED" w:rsidRDefault="00655CA7" w:rsidP="00655CA7">
      <w:pPr>
        <w:spacing w:after="0" w:line="240" w:lineRule="auto"/>
        <w:jc w:val="both"/>
        <w:rPr>
          <w:rFonts w:cs="Arial"/>
          <w:sz w:val="22"/>
        </w:rPr>
      </w:pPr>
      <w:r w:rsidRPr="00D244ED">
        <w:rPr>
          <w:rFonts w:cs="Arial"/>
          <w:sz w:val="22"/>
        </w:rPr>
        <w:t xml:space="preserve">To facilitate Equality of Opportunity Invest NI offers a range of family friendly policies which reduce barriers to combining work and family commitments. </w:t>
      </w:r>
    </w:p>
    <w:p w14:paraId="6ED6BCE9" w14:textId="77777777" w:rsidR="00655CA7" w:rsidRPr="00D244ED" w:rsidRDefault="00655CA7" w:rsidP="00655CA7">
      <w:pPr>
        <w:spacing w:after="0" w:line="240" w:lineRule="auto"/>
        <w:jc w:val="both"/>
        <w:rPr>
          <w:rFonts w:cs="Arial"/>
          <w:sz w:val="22"/>
        </w:rPr>
      </w:pPr>
    </w:p>
    <w:p w14:paraId="3F1A39D8" w14:textId="77777777" w:rsidR="00655CA7" w:rsidRPr="00D244ED" w:rsidRDefault="00655CA7" w:rsidP="00655CA7">
      <w:pPr>
        <w:spacing w:after="0" w:line="240" w:lineRule="auto"/>
        <w:jc w:val="both"/>
        <w:rPr>
          <w:rFonts w:cs="Arial"/>
          <w:sz w:val="22"/>
        </w:rPr>
      </w:pPr>
      <w:r w:rsidRPr="00D244ED">
        <w:rPr>
          <w:rFonts w:cs="Arial"/>
          <w:sz w:val="22"/>
        </w:rPr>
        <w:t>Invest NI is an Equal Opportunities Employer.</w:t>
      </w:r>
    </w:p>
    <w:p w14:paraId="6C29EF67" w14:textId="77777777" w:rsidR="00655CA7" w:rsidRDefault="00655CA7" w:rsidP="00655CA7">
      <w:pPr>
        <w:tabs>
          <w:tab w:val="left" w:pos="6435"/>
        </w:tabs>
        <w:spacing w:after="0" w:line="240" w:lineRule="auto"/>
        <w:jc w:val="both"/>
        <w:rPr>
          <w:rFonts w:cs="Arial"/>
          <w:b/>
          <w:sz w:val="22"/>
        </w:rPr>
      </w:pPr>
    </w:p>
    <w:p w14:paraId="1FD23DC1" w14:textId="77777777" w:rsidR="00655CA7" w:rsidRPr="00D244ED" w:rsidRDefault="00655CA7" w:rsidP="00655CA7">
      <w:pPr>
        <w:tabs>
          <w:tab w:val="left" w:pos="6435"/>
        </w:tabs>
        <w:spacing w:after="0" w:line="240" w:lineRule="auto"/>
        <w:jc w:val="both"/>
        <w:rPr>
          <w:rFonts w:cs="Arial"/>
          <w:b/>
          <w:sz w:val="22"/>
        </w:rPr>
      </w:pPr>
    </w:p>
    <w:p w14:paraId="5F97C7FD" w14:textId="77777777" w:rsidR="00655CA7" w:rsidRPr="004F10F0" w:rsidRDefault="00655CA7" w:rsidP="00655CA7">
      <w:pPr>
        <w:tabs>
          <w:tab w:val="left" w:pos="6435"/>
        </w:tabs>
        <w:spacing w:after="0" w:line="240" w:lineRule="auto"/>
        <w:jc w:val="both"/>
        <w:rPr>
          <w:rFonts w:cs="Arial"/>
          <w:b/>
          <w:szCs w:val="24"/>
        </w:rPr>
      </w:pPr>
      <w:r w:rsidRPr="004F10F0">
        <w:rPr>
          <w:rFonts w:cs="Arial"/>
          <w:b/>
          <w:szCs w:val="24"/>
        </w:rPr>
        <w:t xml:space="preserve">Section 10 – Privacy Notice – Job Applicants </w:t>
      </w:r>
    </w:p>
    <w:p w14:paraId="5CE01B8F" w14:textId="77777777" w:rsidR="00655CA7" w:rsidRPr="00D244ED" w:rsidRDefault="00655CA7" w:rsidP="00655CA7">
      <w:pPr>
        <w:tabs>
          <w:tab w:val="left" w:pos="6435"/>
        </w:tabs>
        <w:spacing w:after="0" w:line="240" w:lineRule="auto"/>
        <w:jc w:val="both"/>
        <w:rPr>
          <w:rFonts w:eastAsiaTheme="minorHAnsi" w:cs="Arial"/>
          <w:b/>
          <w:sz w:val="22"/>
        </w:rPr>
      </w:pPr>
    </w:p>
    <w:p w14:paraId="1C8E374F" w14:textId="77777777" w:rsidR="00655CA7" w:rsidRPr="00D244ED" w:rsidRDefault="00655CA7" w:rsidP="00655CA7">
      <w:pPr>
        <w:tabs>
          <w:tab w:val="left" w:pos="6435"/>
        </w:tabs>
        <w:spacing w:after="0" w:line="240" w:lineRule="auto"/>
        <w:jc w:val="both"/>
        <w:rPr>
          <w:rFonts w:cs="Arial"/>
          <w:b/>
          <w:sz w:val="22"/>
        </w:rPr>
      </w:pPr>
      <w:r w:rsidRPr="00D244ED">
        <w:rPr>
          <w:rFonts w:cs="Arial"/>
          <w:b/>
          <w:sz w:val="22"/>
        </w:rPr>
        <w:t>WHO WE ARE – THE DATA CONTROLLER</w:t>
      </w:r>
    </w:p>
    <w:p w14:paraId="16EC9CEE" w14:textId="77777777" w:rsidR="00655CA7" w:rsidRPr="00D244ED" w:rsidRDefault="00655CA7" w:rsidP="00655CA7">
      <w:pPr>
        <w:tabs>
          <w:tab w:val="left" w:pos="6435"/>
        </w:tabs>
        <w:spacing w:after="0" w:line="240" w:lineRule="auto"/>
        <w:jc w:val="both"/>
        <w:rPr>
          <w:rFonts w:cs="Arial"/>
          <w:sz w:val="22"/>
        </w:rPr>
      </w:pPr>
    </w:p>
    <w:p w14:paraId="0E4D1807" w14:textId="77777777" w:rsidR="00655CA7" w:rsidRPr="00D244ED" w:rsidRDefault="00655CA7" w:rsidP="00655CA7">
      <w:pPr>
        <w:tabs>
          <w:tab w:val="left" w:pos="6435"/>
        </w:tabs>
        <w:spacing w:after="0" w:line="240" w:lineRule="auto"/>
        <w:jc w:val="both"/>
        <w:rPr>
          <w:rFonts w:cs="Arial"/>
          <w:sz w:val="22"/>
        </w:rPr>
      </w:pPr>
      <w:r w:rsidRPr="00D244ED">
        <w:rPr>
          <w:rFonts w:cs="Arial"/>
          <w:sz w:val="22"/>
        </w:rPr>
        <w:t>‘We’ are Invest Northern Ireland, a public body registered at Bedford Square, Bedford Street, Belfast, BT2 7ES.</w:t>
      </w:r>
    </w:p>
    <w:p w14:paraId="3E9F758C" w14:textId="77777777" w:rsidR="00655CA7" w:rsidRPr="00D244ED" w:rsidRDefault="00655CA7" w:rsidP="00655CA7">
      <w:pPr>
        <w:tabs>
          <w:tab w:val="left" w:pos="6435"/>
        </w:tabs>
        <w:spacing w:after="0" w:line="240" w:lineRule="auto"/>
        <w:jc w:val="both"/>
        <w:rPr>
          <w:rFonts w:cs="Arial"/>
          <w:sz w:val="22"/>
        </w:rPr>
      </w:pPr>
    </w:p>
    <w:p w14:paraId="066D4DC3" w14:textId="77777777" w:rsidR="00655CA7" w:rsidRPr="00D244ED" w:rsidRDefault="00655CA7" w:rsidP="00655CA7">
      <w:pPr>
        <w:tabs>
          <w:tab w:val="left" w:pos="6435"/>
        </w:tabs>
        <w:spacing w:after="0" w:line="240" w:lineRule="auto"/>
        <w:jc w:val="both"/>
        <w:rPr>
          <w:rFonts w:cs="Arial"/>
          <w:sz w:val="22"/>
        </w:rPr>
      </w:pPr>
      <w:r w:rsidRPr="00D244ED">
        <w:rPr>
          <w:rFonts w:cs="Arial"/>
          <w:sz w:val="22"/>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w:t>
      </w:r>
      <w:r w:rsidR="0078082D">
        <w:rPr>
          <w:rFonts w:cs="Arial"/>
          <w:sz w:val="22"/>
        </w:rPr>
        <w:t xml:space="preserve">UK </w:t>
      </w:r>
      <w:r w:rsidRPr="00D244ED">
        <w:rPr>
          <w:rFonts w:cs="Arial"/>
          <w:sz w:val="22"/>
        </w:rPr>
        <w:t>General Data Protection Regulation (GDPR).</w:t>
      </w:r>
    </w:p>
    <w:p w14:paraId="2A4CD369" w14:textId="77777777" w:rsidR="00655CA7" w:rsidRPr="00D244ED" w:rsidRDefault="00655CA7" w:rsidP="00655CA7">
      <w:pPr>
        <w:tabs>
          <w:tab w:val="left" w:pos="6435"/>
        </w:tabs>
        <w:spacing w:after="0" w:line="240" w:lineRule="auto"/>
        <w:jc w:val="both"/>
        <w:rPr>
          <w:rFonts w:cs="Arial"/>
          <w:sz w:val="22"/>
        </w:rPr>
      </w:pPr>
    </w:p>
    <w:p w14:paraId="60572501"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p>
    <w:p w14:paraId="0A338A9B"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DATA PROTECTION PRINCIPLES</w:t>
      </w:r>
    </w:p>
    <w:p w14:paraId="76591DB8"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will comply with data protection law and principles, which means that your data will be: </w:t>
      </w:r>
    </w:p>
    <w:p w14:paraId="53D60BA3" w14:textId="77777777" w:rsidR="00655CA7" w:rsidRPr="00D244ED" w:rsidRDefault="00655CA7" w:rsidP="00655CA7">
      <w:pPr>
        <w:spacing w:after="0" w:line="240" w:lineRule="auto"/>
        <w:jc w:val="both"/>
        <w:rPr>
          <w:rFonts w:eastAsia="Times New Roman" w:cs="Arial"/>
          <w:color w:val="000000"/>
          <w:sz w:val="22"/>
          <w:lang w:val="en-GB"/>
        </w:rPr>
      </w:pPr>
    </w:p>
    <w:p w14:paraId="5589465A"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Used lawfully, fairly and in a transparent way.</w:t>
      </w:r>
    </w:p>
    <w:p w14:paraId="0E5CD83E"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Collected only for valid purposes that we have clearly explained to you and not used in any way that is incompatible with those purposes.</w:t>
      </w:r>
    </w:p>
    <w:p w14:paraId="1AE08B6E"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Relevant to the purposes we have told you about and limited only to those purposes.</w:t>
      </w:r>
    </w:p>
    <w:p w14:paraId="3351CAB0"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Accurate and kept up to date.</w:t>
      </w:r>
    </w:p>
    <w:p w14:paraId="63D97F9A"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Kept only as long as necessary for the purposes we have told you about.</w:t>
      </w:r>
    </w:p>
    <w:p w14:paraId="2A012398" w14:textId="77777777" w:rsidR="00655CA7" w:rsidRPr="00D244ED" w:rsidRDefault="00655CA7" w:rsidP="0067732D">
      <w:pPr>
        <w:numPr>
          <w:ilvl w:val="0"/>
          <w:numId w:val="7"/>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D244ED">
        <w:rPr>
          <w:rFonts w:eastAsia="Times New Roman" w:cs="Arial"/>
          <w:color w:val="000000"/>
          <w:sz w:val="22"/>
          <w:lang w:val="en-GB"/>
        </w:rPr>
        <w:t>Kept securely.</w:t>
      </w:r>
    </w:p>
    <w:p w14:paraId="08BF403C" w14:textId="77777777" w:rsidR="00655CA7" w:rsidRPr="00D244ED" w:rsidRDefault="00655CA7" w:rsidP="00655CA7">
      <w:pPr>
        <w:spacing w:after="0" w:line="240" w:lineRule="auto"/>
        <w:ind w:left="-3" w:hanging="357"/>
        <w:jc w:val="both"/>
        <w:outlineLvl w:val="0"/>
        <w:rPr>
          <w:rFonts w:eastAsia="Times New Roman" w:cs="Arial"/>
          <w:color w:val="000000"/>
          <w:sz w:val="22"/>
          <w:lang w:val="en-GB"/>
        </w:rPr>
      </w:pPr>
    </w:p>
    <w:p w14:paraId="2C0FF240" w14:textId="77777777" w:rsidR="00655CA7" w:rsidRPr="00D244ED" w:rsidRDefault="00655CA7" w:rsidP="00655CA7">
      <w:pPr>
        <w:spacing w:after="0" w:line="240" w:lineRule="auto"/>
        <w:ind w:left="1077" w:hanging="357"/>
        <w:jc w:val="both"/>
        <w:outlineLvl w:val="0"/>
        <w:rPr>
          <w:rFonts w:eastAsia="Times New Roman" w:cs="Arial"/>
          <w:color w:val="000000"/>
          <w:sz w:val="22"/>
          <w:lang w:val="en-GB"/>
        </w:rPr>
      </w:pPr>
    </w:p>
    <w:p w14:paraId="7ACD3A6B"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WHAT INFORMATION DO WE HOLD AND HOW DO WE OBTAIN IT?</w:t>
      </w:r>
    </w:p>
    <w:p w14:paraId="2E470B6A"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In connection with your application for work with us, we will collect, store, and use the following categories of personal information about you:</w:t>
      </w:r>
    </w:p>
    <w:p w14:paraId="768DB4C0" w14:textId="77777777" w:rsidR="00655CA7" w:rsidRPr="00D244ED" w:rsidRDefault="00655CA7" w:rsidP="00655CA7">
      <w:pPr>
        <w:spacing w:after="0" w:line="240" w:lineRule="auto"/>
        <w:jc w:val="both"/>
        <w:rPr>
          <w:rFonts w:eastAsia="Times New Roman" w:cs="Arial"/>
          <w:color w:val="000000"/>
          <w:sz w:val="22"/>
          <w:lang w:val="en-GB"/>
        </w:rPr>
      </w:pPr>
    </w:p>
    <w:p w14:paraId="355C2263"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The information you have provided to us in your application form.</w:t>
      </w:r>
    </w:p>
    <w:p w14:paraId="2A9FF487"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The information you have provided on our application form, including name, title, address, telephone number, personal email address, date of birth, gender, employment history, qualifications.</w:t>
      </w:r>
    </w:p>
    <w:p w14:paraId="55749A3C"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Any information you provide to us during an interview and the results of any written or online selection tests.</w:t>
      </w:r>
    </w:p>
    <w:p w14:paraId="754DDCAA" w14:textId="77777777" w:rsidR="00655CA7" w:rsidRPr="00D244ED" w:rsidRDefault="00655CA7" w:rsidP="00655CA7">
      <w:pPr>
        <w:spacing w:after="0" w:line="240" w:lineRule="auto"/>
        <w:jc w:val="both"/>
        <w:rPr>
          <w:rFonts w:eastAsia="Times New Roman" w:cs="Arial"/>
          <w:color w:val="000000"/>
          <w:sz w:val="22"/>
          <w:lang w:val="en-GB"/>
        </w:rPr>
      </w:pPr>
    </w:p>
    <w:p w14:paraId="4717630A" w14:textId="77777777" w:rsidR="00655CA7" w:rsidRPr="00D244ED" w:rsidRDefault="00655CA7" w:rsidP="00655CA7">
      <w:pPr>
        <w:spacing w:after="0" w:line="240" w:lineRule="auto"/>
        <w:jc w:val="both"/>
        <w:rPr>
          <w:rFonts w:eastAsia="Times New Roman" w:cs="Arial"/>
          <w:color w:val="000000"/>
          <w:sz w:val="22"/>
          <w:lang w:val="en-GB"/>
        </w:rPr>
      </w:pPr>
    </w:p>
    <w:p w14:paraId="673F4515" w14:textId="77777777" w:rsidR="00655CA7" w:rsidRPr="00D244ED" w:rsidRDefault="00655CA7" w:rsidP="00655CA7">
      <w:pPr>
        <w:spacing w:after="0" w:line="240" w:lineRule="auto"/>
        <w:jc w:val="both"/>
        <w:rPr>
          <w:rFonts w:cs="Arial"/>
          <w:color w:val="000000"/>
          <w:sz w:val="22"/>
        </w:rPr>
      </w:pPr>
      <w:r w:rsidRPr="00D244ED">
        <w:rPr>
          <w:rFonts w:cs="Arial"/>
          <w:color w:val="000000"/>
          <w:sz w:val="22"/>
        </w:rPr>
        <w:t>We may also collect, store and use the following "special categories" of more sensitive personal information:</w:t>
      </w:r>
    </w:p>
    <w:p w14:paraId="014A174A" w14:textId="77777777" w:rsidR="00655CA7" w:rsidRPr="00D244ED" w:rsidRDefault="00655CA7" w:rsidP="00655CA7">
      <w:pPr>
        <w:spacing w:after="0" w:line="240" w:lineRule="auto"/>
        <w:jc w:val="both"/>
        <w:rPr>
          <w:rFonts w:cs="Arial"/>
          <w:color w:val="000000"/>
          <w:sz w:val="22"/>
        </w:rPr>
      </w:pPr>
    </w:p>
    <w:p w14:paraId="126C3180"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Information about your race or ethnicity, religious beliefs, sexual orientation and political opinions.</w:t>
      </w:r>
    </w:p>
    <w:p w14:paraId="5BB3B725"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Information about your health, including any medical condition, health and sickness records.</w:t>
      </w:r>
    </w:p>
    <w:p w14:paraId="1885DBE6" w14:textId="77777777" w:rsidR="00655CA7" w:rsidRPr="00D244ED" w:rsidRDefault="00655CA7" w:rsidP="0067732D">
      <w:pPr>
        <w:numPr>
          <w:ilvl w:val="0"/>
          <w:numId w:val="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Information about criminal convictions and offences.</w:t>
      </w:r>
    </w:p>
    <w:p w14:paraId="6251D36E" w14:textId="77777777" w:rsidR="00655CA7" w:rsidRPr="00D244ED" w:rsidRDefault="00655CA7" w:rsidP="00655CA7">
      <w:pPr>
        <w:keepNext/>
        <w:spacing w:after="0" w:line="240" w:lineRule="auto"/>
        <w:jc w:val="both"/>
        <w:outlineLvl w:val="0"/>
        <w:rPr>
          <w:rFonts w:cs="Arial"/>
          <w:b/>
          <w:color w:val="000000"/>
          <w:kern w:val="28"/>
          <w:sz w:val="22"/>
        </w:rPr>
      </w:pPr>
    </w:p>
    <w:p w14:paraId="78290ABC" w14:textId="77777777" w:rsidR="00655CA7" w:rsidRPr="00D244ED" w:rsidRDefault="00655CA7" w:rsidP="00655CA7">
      <w:pPr>
        <w:keepNext/>
        <w:spacing w:after="0" w:line="240" w:lineRule="auto"/>
        <w:jc w:val="both"/>
        <w:outlineLvl w:val="0"/>
        <w:rPr>
          <w:rFonts w:eastAsia="Times New Roman" w:cs="Arial"/>
          <w:color w:val="000000"/>
          <w:sz w:val="22"/>
          <w:lang w:val="en-GB"/>
        </w:rPr>
      </w:pPr>
      <w:r w:rsidRPr="00D244ED">
        <w:rPr>
          <w:rFonts w:cs="Arial"/>
          <w:b/>
          <w:color w:val="000000"/>
          <w:kern w:val="28"/>
          <w:sz w:val="22"/>
        </w:rPr>
        <w:t xml:space="preserve">How is your personal information collected? </w:t>
      </w:r>
      <w:r w:rsidRPr="00D244ED">
        <w:rPr>
          <w:rFonts w:eastAsia="Times New Roman" w:cs="Arial"/>
          <w:color w:val="000000"/>
          <w:sz w:val="22"/>
          <w:lang w:val="en-GB"/>
        </w:rPr>
        <w:t>We collect personal information about candidates from the following sources:</w:t>
      </w:r>
    </w:p>
    <w:p w14:paraId="598DBE17" w14:textId="77777777" w:rsidR="00655CA7" w:rsidRPr="00D244ED" w:rsidRDefault="00655CA7" w:rsidP="0067732D">
      <w:pPr>
        <w:numPr>
          <w:ilvl w:val="0"/>
          <w:numId w:val="9"/>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You, the candidate.</w:t>
      </w:r>
    </w:p>
    <w:p w14:paraId="2DC2527F" w14:textId="77777777" w:rsidR="00655CA7" w:rsidRPr="00D244ED" w:rsidRDefault="00655CA7" w:rsidP="0067732D">
      <w:pPr>
        <w:numPr>
          <w:ilvl w:val="0"/>
          <w:numId w:val="9"/>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Any recruitment agency, involved in your recruitment. The recruitment agency may provide us with a copy of your CV and contact details.</w:t>
      </w:r>
    </w:p>
    <w:p w14:paraId="12E39952" w14:textId="77777777" w:rsidR="00655CA7" w:rsidRPr="00D244ED" w:rsidRDefault="00655CA7" w:rsidP="0067732D">
      <w:pPr>
        <w:numPr>
          <w:ilvl w:val="0"/>
          <w:numId w:val="9"/>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Access NI.</w:t>
      </w:r>
    </w:p>
    <w:p w14:paraId="407DA7B2" w14:textId="77777777" w:rsidR="00655CA7" w:rsidRPr="00D244ED" w:rsidRDefault="00655CA7" w:rsidP="0067732D">
      <w:pPr>
        <w:numPr>
          <w:ilvl w:val="0"/>
          <w:numId w:val="9"/>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Your named referees, from whom we collect the following categories of data: references if you are successful.</w:t>
      </w:r>
    </w:p>
    <w:p w14:paraId="2F972764" w14:textId="77777777" w:rsidR="00655CA7" w:rsidRPr="00D244ED" w:rsidRDefault="00655CA7" w:rsidP="00655CA7">
      <w:pPr>
        <w:spacing w:after="0" w:line="240" w:lineRule="auto"/>
        <w:ind w:left="1077" w:hanging="357"/>
        <w:jc w:val="both"/>
        <w:rPr>
          <w:rFonts w:eastAsia="Times New Roman" w:cs="Arial"/>
          <w:color w:val="000000"/>
          <w:sz w:val="22"/>
          <w:lang w:val="en-GB"/>
        </w:rPr>
      </w:pPr>
    </w:p>
    <w:p w14:paraId="54CEE4FE" w14:textId="77777777" w:rsidR="00655CA7" w:rsidRPr="00D244ED" w:rsidRDefault="00655CA7" w:rsidP="00655CA7">
      <w:pPr>
        <w:spacing w:after="0" w:line="240" w:lineRule="auto"/>
        <w:jc w:val="both"/>
        <w:rPr>
          <w:rFonts w:eastAsia="Times New Roman" w:cs="Arial"/>
          <w:b/>
          <w:color w:val="000000"/>
          <w:sz w:val="22"/>
          <w:lang w:val="en-GB"/>
        </w:rPr>
      </w:pPr>
    </w:p>
    <w:p w14:paraId="2033D0EC" w14:textId="77777777" w:rsidR="00655CA7" w:rsidRPr="00D244ED" w:rsidRDefault="00655CA7" w:rsidP="00655CA7">
      <w:pPr>
        <w:spacing w:after="0" w:line="240" w:lineRule="auto"/>
        <w:jc w:val="both"/>
        <w:rPr>
          <w:rFonts w:eastAsia="Times New Roman" w:cs="Arial"/>
          <w:b/>
          <w:color w:val="000000"/>
          <w:sz w:val="22"/>
          <w:lang w:val="en-GB"/>
        </w:rPr>
      </w:pPr>
      <w:r w:rsidRPr="00D244ED">
        <w:rPr>
          <w:rFonts w:eastAsia="Times New Roman" w:cs="Arial"/>
          <w:b/>
          <w:color w:val="000000"/>
          <w:sz w:val="22"/>
          <w:lang w:val="en-GB"/>
        </w:rPr>
        <w:t>How we will use information about you</w:t>
      </w:r>
    </w:p>
    <w:p w14:paraId="7EE2AFBE"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color w:val="000000"/>
          <w:kern w:val="28"/>
          <w:sz w:val="22"/>
          <w:lang w:val="en-GB"/>
        </w:rPr>
        <w:t>We will use the personal information we collect about you to:</w:t>
      </w:r>
    </w:p>
    <w:p w14:paraId="597D0D33"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p>
    <w:p w14:paraId="2D703D10"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Assess your skills, qualifications, and suitability for the role.</w:t>
      </w:r>
    </w:p>
    <w:p w14:paraId="45E358FE"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Carry out background and reference checks, where applicable.</w:t>
      </w:r>
    </w:p>
    <w:p w14:paraId="3DD9DB5F"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Communicate with you about the recruitment process.</w:t>
      </w:r>
    </w:p>
    <w:p w14:paraId="69C18FD8"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Keep records related to our hiring processes.</w:t>
      </w:r>
    </w:p>
    <w:p w14:paraId="41B8447C" w14:textId="77777777" w:rsidR="00655CA7" w:rsidRPr="00D244ED" w:rsidRDefault="00655CA7" w:rsidP="0067732D">
      <w:pPr>
        <w:numPr>
          <w:ilvl w:val="0"/>
          <w:numId w:val="10"/>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D244ED">
        <w:rPr>
          <w:rFonts w:eastAsia="Times New Roman" w:cs="Arial"/>
          <w:color w:val="000000"/>
          <w:sz w:val="22"/>
          <w:lang w:val="en-GB"/>
        </w:rPr>
        <w:t>Comply with legal or regulatory requirements, e.g. the obligation on us not to discriminate during our recruitment process or employ someone who does not have the right to work in the UK.</w:t>
      </w:r>
    </w:p>
    <w:p w14:paraId="55281BEB" w14:textId="77777777" w:rsidR="00655CA7" w:rsidRPr="00D244ED" w:rsidRDefault="00655CA7" w:rsidP="00655CA7">
      <w:pPr>
        <w:spacing w:after="0" w:line="240" w:lineRule="auto"/>
        <w:ind w:left="1077" w:hanging="357"/>
        <w:jc w:val="both"/>
        <w:outlineLvl w:val="0"/>
        <w:rPr>
          <w:rFonts w:eastAsia="Times New Roman" w:cs="Arial"/>
          <w:color w:val="000000"/>
          <w:sz w:val="22"/>
          <w:lang w:val="en-GB"/>
        </w:rPr>
      </w:pPr>
    </w:p>
    <w:p w14:paraId="7EC3DC29"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color w:val="000000"/>
          <w:kern w:val="28"/>
          <w:sz w:val="22"/>
          <w:lang w:val="en-GB"/>
        </w:rPr>
        <w:t xml:space="preserve">It is in our legitimate interests to decide whether to appoint you to the role since it would be beneficial to our business to appoint someone to that role. </w:t>
      </w:r>
    </w:p>
    <w:p w14:paraId="3AE21046"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p>
    <w:p w14:paraId="0D971F2E"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color w:val="000000"/>
          <w:kern w:val="28"/>
          <w:sz w:val="22"/>
          <w:lang w:val="en-GB"/>
        </w:rPr>
        <w:t xml:space="preserve">We also need to process your personal information to decide whether to enter into a contract of employment with you. </w:t>
      </w:r>
    </w:p>
    <w:p w14:paraId="7993E1B4"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p>
    <w:p w14:paraId="3946A6DC"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color w:val="000000"/>
          <w:kern w:val="28"/>
          <w:sz w:val="22"/>
          <w:lang w:val="en-GB"/>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14:paraId="667C121F"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p>
    <w:p w14:paraId="40D0250D" w14:textId="77777777" w:rsidR="00655CA7" w:rsidRPr="00D244ED" w:rsidRDefault="00655CA7" w:rsidP="00655CA7">
      <w:pPr>
        <w:spacing w:after="0" w:line="240" w:lineRule="auto"/>
        <w:jc w:val="both"/>
        <w:rPr>
          <w:rFonts w:eastAsia="Times New Roman" w:cs="Arial"/>
          <w:b/>
          <w:color w:val="000000"/>
          <w:sz w:val="22"/>
          <w:lang w:val="en-GB"/>
        </w:rPr>
      </w:pPr>
      <w:r w:rsidRPr="00D244ED">
        <w:rPr>
          <w:rFonts w:eastAsia="Times New Roman" w:cs="Arial"/>
          <w:b/>
          <w:color w:val="000000"/>
          <w:sz w:val="22"/>
          <w:lang w:val="en-GB"/>
        </w:rPr>
        <w:t>If you fail to provide personal information</w:t>
      </w:r>
    </w:p>
    <w:p w14:paraId="0C2A2BE2"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48E22D81" w14:textId="77777777" w:rsidR="00655CA7" w:rsidRPr="00D244ED" w:rsidRDefault="00655CA7" w:rsidP="00655CA7">
      <w:pPr>
        <w:spacing w:after="0" w:line="240" w:lineRule="auto"/>
        <w:jc w:val="both"/>
        <w:rPr>
          <w:rFonts w:eastAsia="Times New Roman" w:cs="Arial"/>
          <w:color w:val="000000"/>
          <w:sz w:val="22"/>
          <w:lang w:val="en-GB"/>
        </w:rPr>
      </w:pPr>
    </w:p>
    <w:p w14:paraId="27F894BE"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p>
    <w:p w14:paraId="066EFF90"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HOW WE USE PARTICULARLY SENSITIVE INFORMATION</w:t>
      </w:r>
    </w:p>
    <w:p w14:paraId="6B4EF62D"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We will use your particularly sensitive personal information in the following ways:</w:t>
      </w:r>
    </w:p>
    <w:p w14:paraId="4F470566" w14:textId="77777777" w:rsidR="00655CA7" w:rsidRPr="00D244ED" w:rsidRDefault="00655CA7" w:rsidP="0067732D">
      <w:pPr>
        <w:numPr>
          <w:ilvl w:val="0"/>
          <w:numId w:val="11"/>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lastRenderedPageBreak/>
        <w:t>We will use information about your disability status to consider whether we need to provide appropriate adjustments during the recruitment process, for example whether adjustments need to be made during interview.</w:t>
      </w:r>
    </w:p>
    <w:p w14:paraId="72A6E701" w14:textId="77777777" w:rsidR="00655CA7" w:rsidRPr="00D244ED" w:rsidRDefault="00655CA7" w:rsidP="0067732D">
      <w:pPr>
        <w:numPr>
          <w:ilvl w:val="0"/>
          <w:numId w:val="11"/>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D244ED">
        <w:rPr>
          <w:rFonts w:eastAsia="Times New Roman" w:cs="Arial"/>
          <w:color w:val="000000"/>
          <w:sz w:val="22"/>
          <w:lang w:val="en-GB"/>
        </w:rPr>
        <w:t xml:space="preserve">We will use information about your race or national or ethnic origin, religious, philosophical or moral beliefs, or your sexual life or sexual orientation, to ensure lawful and meaningful equal opportunity monitoring and reporting. </w:t>
      </w:r>
    </w:p>
    <w:p w14:paraId="07F9001C"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r w:rsidRPr="00D244ED">
        <w:rPr>
          <w:rFonts w:eastAsia="Times New Roman" w:cs="Arial"/>
          <w:b/>
          <w:color w:val="000000"/>
          <w:kern w:val="28"/>
          <w:sz w:val="22"/>
          <w:lang w:val="en-GB"/>
        </w:rPr>
        <w:t>Information about criminal convictions</w:t>
      </w:r>
    </w:p>
    <w:p w14:paraId="7685F7A1"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may process information about criminal convictions where we are legally authorised to do so. </w:t>
      </w:r>
    </w:p>
    <w:p w14:paraId="0C79C3F1"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14:paraId="365EB01F" w14:textId="77777777" w:rsidR="00655CA7" w:rsidRPr="00D244ED" w:rsidRDefault="00655CA7" w:rsidP="00655CA7">
      <w:pPr>
        <w:spacing w:after="0" w:line="240" w:lineRule="auto"/>
        <w:jc w:val="both"/>
        <w:rPr>
          <w:rFonts w:eastAsia="Times New Roman" w:cs="Arial"/>
          <w:color w:val="000000"/>
          <w:sz w:val="22"/>
          <w:lang w:val="en-GB"/>
        </w:rPr>
      </w:pPr>
    </w:p>
    <w:p w14:paraId="6997583F"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 xml:space="preserve">AUTOMATED DECISION MAKING </w:t>
      </w:r>
    </w:p>
    <w:p w14:paraId="6E21518F"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You will not be subject to decisions that will have a significant impact on you based solely on automated decision-making.</w:t>
      </w:r>
    </w:p>
    <w:p w14:paraId="0F42D1A4" w14:textId="77777777" w:rsidR="00655CA7" w:rsidRPr="00D244ED" w:rsidRDefault="00655CA7" w:rsidP="00655CA7">
      <w:pPr>
        <w:spacing w:after="0" w:line="240" w:lineRule="auto"/>
        <w:jc w:val="both"/>
        <w:rPr>
          <w:rFonts w:eastAsia="Times New Roman" w:cs="Arial"/>
          <w:color w:val="000000"/>
          <w:sz w:val="22"/>
          <w:lang w:val="en-GB"/>
        </w:rPr>
      </w:pPr>
    </w:p>
    <w:p w14:paraId="11712944"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DATA SHARING</w:t>
      </w:r>
    </w:p>
    <w:p w14:paraId="3D48E162" w14:textId="77777777" w:rsidR="00655CA7" w:rsidRPr="00D244ED" w:rsidRDefault="00655CA7" w:rsidP="00655CA7">
      <w:pPr>
        <w:keepNext/>
        <w:spacing w:after="0" w:line="240" w:lineRule="auto"/>
        <w:jc w:val="both"/>
        <w:outlineLvl w:val="0"/>
        <w:rPr>
          <w:rFonts w:eastAsia="Times New Roman" w:cs="Arial"/>
          <w:color w:val="000000"/>
          <w:kern w:val="28"/>
          <w:sz w:val="22"/>
          <w:lang w:val="en-GB"/>
        </w:rPr>
      </w:pPr>
      <w:r w:rsidRPr="00D244ED">
        <w:rPr>
          <w:rFonts w:eastAsia="Times New Roman" w:cs="Arial"/>
          <w:b/>
          <w:color w:val="000000"/>
          <w:kern w:val="28"/>
          <w:sz w:val="22"/>
          <w:lang w:val="en-GB"/>
        </w:rPr>
        <w:t>Why might you share my personal information with third parties?</w:t>
      </w:r>
    </w:p>
    <w:p w14:paraId="2FFB319D" w14:textId="77777777" w:rsidR="00655CA7" w:rsidRPr="00D244ED" w:rsidRDefault="00655CA7" w:rsidP="00655CA7">
      <w:pPr>
        <w:spacing w:after="0" w:line="240" w:lineRule="auto"/>
        <w:jc w:val="both"/>
        <w:rPr>
          <w:rFonts w:eastAsia="Times New Roman" w:cs="Arial"/>
          <w:color w:val="FF0000"/>
          <w:sz w:val="22"/>
          <w:lang w:val="en-GB"/>
        </w:rPr>
      </w:pPr>
      <w:r w:rsidRPr="00D244ED">
        <w:rPr>
          <w:rFonts w:eastAsia="Times New Roman" w:cs="Arial"/>
          <w:color w:val="000000"/>
          <w:sz w:val="22"/>
          <w:lang w:val="en-GB"/>
        </w:rPr>
        <w:t xml:space="preserve">We may share information relevant to any request by you for adjustments to the recruitment process as a result of an </w:t>
      </w:r>
      <w:r w:rsidRPr="00D244ED">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52AB12AD" w14:textId="77777777" w:rsidR="00655CA7" w:rsidRPr="00D244ED" w:rsidRDefault="00655CA7" w:rsidP="00655CA7">
      <w:pPr>
        <w:spacing w:after="0" w:line="240" w:lineRule="auto"/>
        <w:jc w:val="both"/>
        <w:rPr>
          <w:rFonts w:eastAsia="Times New Roman" w:cs="Arial"/>
          <w:color w:val="000000"/>
          <w:sz w:val="22"/>
          <w:lang w:val="en-GB"/>
        </w:rPr>
      </w:pPr>
    </w:p>
    <w:p w14:paraId="07F84AFF"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5B61CB70" w14:textId="77777777" w:rsidR="00655CA7" w:rsidRPr="00D244ED" w:rsidRDefault="00655CA7" w:rsidP="00655CA7">
      <w:pPr>
        <w:spacing w:after="0" w:line="240" w:lineRule="auto"/>
        <w:jc w:val="both"/>
        <w:rPr>
          <w:rFonts w:eastAsia="Times New Roman" w:cs="Arial"/>
          <w:color w:val="000000"/>
          <w:sz w:val="22"/>
          <w:lang w:val="en-GB"/>
        </w:rPr>
      </w:pPr>
    </w:p>
    <w:p w14:paraId="51C6675F"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43787FA1" w14:textId="77777777" w:rsidR="00655CA7" w:rsidRPr="00D244ED" w:rsidRDefault="00655CA7" w:rsidP="00655CA7">
      <w:pPr>
        <w:spacing w:after="0" w:line="240" w:lineRule="auto"/>
        <w:jc w:val="both"/>
        <w:rPr>
          <w:rFonts w:eastAsia="Times New Roman" w:cs="Arial"/>
          <w:color w:val="000000"/>
          <w:sz w:val="22"/>
          <w:lang w:val="en-GB"/>
        </w:rPr>
      </w:pPr>
    </w:p>
    <w:p w14:paraId="00C50E59"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DATA SECURITY</w:t>
      </w:r>
    </w:p>
    <w:p w14:paraId="22C40B0E"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55E8DDB2" w14:textId="77777777" w:rsidR="00655CA7" w:rsidRPr="00D244ED" w:rsidRDefault="00655CA7" w:rsidP="00655CA7">
      <w:pPr>
        <w:tabs>
          <w:tab w:val="left" w:pos="6435"/>
        </w:tabs>
        <w:spacing w:after="0" w:line="240" w:lineRule="auto"/>
        <w:jc w:val="both"/>
        <w:rPr>
          <w:rFonts w:cs="Arial"/>
          <w:sz w:val="22"/>
        </w:rPr>
      </w:pPr>
    </w:p>
    <w:p w14:paraId="618DD130" w14:textId="77777777" w:rsidR="00655CA7" w:rsidRPr="00D244ED" w:rsidRDefault="00655CA7" w:rsidP="00655CA7">
      <w:pPr>
        <w:tabs>
          <w:tab w:val="left" w:pos="6435"/>
        </w:tabs>
        <w:spacing w:after="0" w:line="240" w:lineRule="auto"/>
        <w:jc w:val="both"/>
        <w:rPr>
          <w:rFonts w:cs="Arial"/>
          <w:sz w:val="22"/>
        </w:rPr>
      </w:pPr>
      <w:r w:rsidRPr="00D244ED">
        <w:rPr>
          <w:rFonts w:cs="Arial"/>
          <w:sz w:val="22"/>
        </w:rPr>
        <w:lastRenderedPageBreak/>
        <w:t>Our Company data is stored in the following locations:</w:t>
      </w:r>
    </w:p>
    <w:p w14:paraId="189F0697" w14:textId="77777777" w:rsidR="00655CA7" w:rsidRPr="00D244ED" w:rsidRDefault="00655CA7" w:rsidP="0067732D">
      <w:pPr>
        <w:numPr>
          <w:ilvl w:val="0"/>
          <w:numId w:val="6"/>
        </w:numPr>
        <w:tabs>
          <w:tab w:val="left" w:pos="6435"/>
        </w:tabs>
        <w:spacing w:after="0" w:line="240" w:lineRule="auto"/>
        <w:contextualSpacing/>
        <w:jc w:val="both"/>
        <w:rPr>
          <w:rFonts w:eastAsia="Times New Roman" w:cs="Arial"/>
          <w:sz w:val="22"/>
          <w:lang w:val="en-GB"/>
        </w:rPr>
      </w:pPr>
      <w:r w:rsidRPr="00D244ED">
        <w:rPr>
          <w:rFonts w:eastAsia="Times New Roman" w:cs="Arial"/>
          <w:sz w:val="22"/>
          <w:lang w:val="en-GB"/>
        </w:rPr>
        <w:t>On ICT systems located in Invest NI Belfast and Newry Offices.</w:t>
      </w:r>
    </w:p>
    <w:p w14:paraId="27CC94C4" w14:textId="77777777" w:rsidR="00655CA7" w:rsidRPr="00D244ED" w:rsidRDefault="00655CA7" w:rsidP="0067732D">
      <w:pPr>
        <w:numPr>
          <w:ilvl w:val="0"/>
          <w:numId w:val="6"/>
        </w:numPr>
        <w:tabs>
          <w:tab w:val="left" w:pos="6435"/>
        </w:tabs>
        <w:spacing w:after="0" w:line="240" w:lineRule="auto"/>
        <w:contextualSpacing/>
        <w:jc w:val="both"/>
        <w:rPr>
          <w:rFonts w:eastAsia="Times New Roman" w:cs="Arial"/>
          <w:sz w:val="22"/>
          <w:lang w:val="en-GB"/>
        </w:rPr>
      </w:pPr>
      <w:r w:rsidRPr="00D244ED">
        <w:rPr>
          <w:rFonts w:eastAsia="Times New Roman" w:cs="Arial"/>
          <w:sz w:val="22"/>
          <w:lang w:val="en-GB"/>
        </w:rPr>
        <w:t>Locked filing cabinets.</w:t>
      </w:r>
    </w:p>
    <w:p w14:paraId="6E73E8BC" w14:textId="77777777" w:rsidR="00655CA7" w:rsidRPr="00D244ED" w:rsidRDefault="00655CA7" w:rsidP="0067732D">
      <w:pPr>
        <w:numPr>
          <w:ilvl w:val="0"/>
          <w:numId w:val="6"/>
        </w:numPr>
        <w:tabs>
          <w:tab w:val="left" w:pos="6435"/>
        </w:tabs>
        <w:spacing w:after="0" w:line="240" w:lineRule="auto"/>
        <w:contextualSpacing/>
        <w:jc w:val="both"/>
        <w:rPr>
          <w:rFonts w:eastAsia="Times New Roman" w:cs="Arial"/>
          <w:sz w:val="22"/>
          <w:lang w:val="en-GB"/>
        </w:rPr>
      </w:pPr>
      <w:r w:rsidRPr="00D244ED">
        <w:rPr>
          <w:rFonts w:eastAsia="Times New Roman" w:cs="Arial"/>
          <w:sz w:val="22"/>
          <w:lang w:val="en-GB"/>
        </w:rPr>
        <w:t>Secure Off Site Storage.</w:t>
      </w:r>
    </w:p>
    <w:p w14:paraId="6FB463B6" w14:textId="77777777" w:rsidR="00655CA7" w:rsidRPr="00D244ED" w:rsidRDefault="00655CA7" w:rsidP="00655CA7">
      <w:pPr>
        <w:keepNext/>
        <w:spacing w:after="0" w:line="240" w:lineRule="auto"/>
        <w:jc w:val="both"/>
        <w:outlineLvl w:val="0"/>
        <w:rPr>
          <w:rFonts w:eastAsia="Times New Roman" w:cs="Arial"/>
          <w:b/>
          <w:color w:val="000000"/>
          <w:kern w:val="28"/>
          <w:sz w:val="22"/>
          <w:u w:val="single"/>
          <w:lang w:val="en-GB"/>
        </w:rPr>
      </w:pPr>
      <w:r w:rsidRPr="00D244ED">
        <w:rPr>
          <w:rFonts w:eastAsia="Times New Roman" w:cs="Arial"/>
          <w:b/>
          <w:color w:val="000000"/>
          <w:kern w:val="28"/>
          <w:sz w:val="22"/>
          <w:u w:val="single"/>
          <w:lang w:val="en-GB"/>
        </w:rPr>
        <w:t xml:space="preserve">DATA RETENTION </w:t>
      </w:r>
    </w:p>
    <w:p w14:paraId="76624136"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p>
    <w:p w14:paraId="326CBDD0" w14:textId="77777777" w:rsidR="00655CA7" w:rsidRPr="00D244ED" w:rsidRDefault="00655CA7" w:rsidP="00655CA7">
      <w:pPr>
        <w:spacing w:after="0" w:line="240" w:lineRule="auto"/>
        <w:jc w:val="both"/>
        <w:rPr>
          <w:rFonts w:eastAsia="Times New Roman" w:cs="Arial"/>
          <w:b/>
          <w:color w:val="000000"/>
          <w:sz w:val="22"/>
          <w:lang w:val="en-GB"/>
        </w:rPr>
      </w:pPr>
      <w:r w:rsidRPr="00D244ED">
        <w:rPr>
          <w:rFonts w:eastAsia="Times New Roman" w:cs="Arial"/>
          <w:b/>
          <w:color w:val="000000"/>
          <w:sz w:val="22"/>
          <w:lang w:val="en-GB"/>
        </w:rPr>
        <w:t>How long will you use my information for?</w:t>
      </w:r>
    </w:p>
    <w:p w14:paraId="10BA9E85"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62601281" w14:textId="77777777" w:rsidR="00655CA7" w:rsidRPr="00D244ED" w:rsidRDefault="00655CA7" w:rsidP="00655CA7">
      <w:pPr>
        <w:spacing w:after="0" w:line="240" w:lineRule="auto"/>
        <w:jc w:val="both"/>
        <w:rPr>
          <w:rFonts w:eastAsia="Times New Roman" w:cs="Arial"/>
          <w:color w:val="000000"/>
          <w:sz w:val="22"/>
          <w:lang w:val="en-GB"/>
        </w:rPr>
      </w:pPr>
    </w:p>
    <w:p w14:paraId="1AB2D5ED"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9C5B0A0" w14:textId="77777777" w:rsidR="00655CA7" w:rsidRPr="00D244ED" w:rsidRDefault="00655CA7" w:rsidP="00655CA7">
      <w:pPr>
        <w:spacing w:after="0" w:line="240" w:lineRule="auto"/>
        <w:jc w:val="both"/>
        <w:rPr>
          <w:rFonts w:eastAsia="Times New Roman" w:cs="Arial"/>
          <w:color w:val="000000"/>
          <w:sz w:val="22"/>
          <w:lang w:val="en-GB"/>
        </w:rPr>
      </w:pPr>
    </w:p>
    <w:p w14:paraId="1015C790" w14:textId="77777777" w:rsidR="00655CA7" w:rsidRPr="00D244ED" w:rsidRDefault="00655CA7" w:rsidP="00655CA7">
      <w:pPr>
        <w:keepNext/>
        <w:spacing w:after="0" w:line="240" w:lineRule="auto"/>
        <w:jc w:val="both"/>
        <w:outlineLvl w:val="0"/>
        <w:rPr>
          <w:rFonts w:eastAsia="Times New Roman" w:cs="Arial"/>
          <w:b/>
          <w:color w:val="000000"/>
          <w:kern w:val="28"/>
          <w:sz w:val="22"/>
          <w:lang w:val="en-GB"/>
        </w:rPr>
      </w:pPr>
      <w:r w:rsidRPr="00D244ED">
        <w:rPr>
          <w:rFonts w:eastAsia="Times New Roman" w:cs="Arial"/>
          <w:b/>
          <w:color w:val="000000"/>
          <w:kern w:val="28"/>
          <w:sz w:val="22"/>
          <w:lang w:val="en-GB"/>
        </w:rPr>
        <w:t>YOUR RIGHTS</w:t>
      </w:r>
    </w:p>
    <w:p w14:paraId="2E95A632"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Under certain circumstances, by law you have the right to:</w:t>
      </w:r>
    </w:p>
    <w:p w14:paraId="3E159F8F"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access </w:t>
      </w:r>
      <w:r w:rsidRPr="00D244ED">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14:paraId="5E971128" w14:textId="77777777" w:rsidR="00655CA7" w:rsidRPr="00D244ED" w:rsidRDefault="00655CA7" w:rsidP="00655CA7">
      <w:pPr>
        <w:spacing w:after="0" w:line="240" w:lineRule="auto"/>
        <w:ind w:left="1077" w:hanging="357"/>
        <w:jc w:val="both"/>
        <w:rPr>
          <w:rFonts w:eastAsia="Times New Roman" w:cs="Arial"/>
          <w:color w:val="000000"/>
          <w:sz w:val="22"/>
          <w:lang w:val="en-GB"/>
        </w:rPr>
      </w:pPr>
    </w:p>
    <w:p w14:paraId="647A0E0F"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correction </w:t>
      </w:r>
      <w:r w:rsidRPr="00D244ED">
        <w:rPr>
          <w:rFonts w:eastAsia="Times New Roman" w:cs="Arial"/>
          <w:color w:val="000000"/>
          <w:sz w:val="22"/>
          <w:lang w:val="en-GB"/>
        </w:rPr>
        <w:t>of the personal information that we hold about you. This enables you to have any incomplete or inaccurate information we hold about you corrected.</w:t>
      </w:r>
    </w:p>
    <w:p w14:paraId="397A502F"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2462E2C8"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erasure </w:t>
      </w:r>
      <w:r w:rsidRPr="00D244ED">
        <w:rPr>
          <w:rFonts w:eastAsia="Times New Roman" w:cs="Arial"/>
          <w:color w:val="000000"/>
          <w:sz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0A2E5FB"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045D8110"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Object to processing </w:t>
      </w:r>
      <w:r w:rsidRPr="00D244ED">
        <w:rPr>
          <w:rFonts w:eastAsia="Times New Roman" w:cs="Arial"/>
          <w:color w:val="000000"/>
          <w:sz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22D031B"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63DCDBEF"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the restriction of processing </w:t>
      </w:r>
      <w:r w:rsidRPr="00D244ED">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14:paraId="2AEE5871" w14:textId="77777777" w:rsidR="00655CA7" w:rsidRPr="00D244ED" w:rsidRDefault="00655CA7" w:rsidP="00655CA7">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14C3B355" w14:textId="77777777" w:rsidR="00655CA7" w:rsidRPr="00D244ED" w:rsidRDefault="00655CA7" w:rsidP="00655CA7">
      <w:pPr>
        <w:spacing w:after="0" w:line="240" w:lineRule="auto"/>
        <w:ind w:left="357" w:hanging="357"/>
        <w:jc w:val="both"/>
        <w:rPr>
          <w:rFonts w:eastAsia="Times New Roman" w:cs="Arial"/>
          <w:color w:val="000000"/>
          <w:sz w:val="22"/>
          <w:lang w:val="en-GB"/>
        </w:rPr>
      </w:pPr>
      <w:r w:rsidRPr="00D244ED">
        <w:rPr>
          <w:rFonts w:eastAsia="Times New Roman" w:cs="Arial"/>
          <w:b/>
          <w:color w:val="000000"/>
          <w:sz w:val="22"/>
          <w:lang w:val="en-GB"/>
        </w:rPr>
        <w:t xml:space="preserve">Request the transfer </w:t>
      </w:r>
      <w:r w:rsidRPr="00D244ED">
        <w:rPr>
          <w:rFonts w:eastAsia="Times New Roman" w:cs="Arial"/>
          <w:color w:val="000000"/>
          <w:sz w:val="22"/>
          <w:lang w:val="en-GB"/>
        </w:rPr>
        <w:t xml:space="preserve">of your personal information to another party. </w:t>
      </w:r>
    </w:p>
    <w:p w14:paraId="32C373E9" w14:textId="77777777" w:rsidR="00655CA7" w:rsidRPr="00D244ED" w:rsidRDefault="00655CA7" w:rsidP="00655CA7">
      <w:pPr>
        <w:spacing w:after="0" w:line="240" w:lineRule="auto"/>
        <w:ind w:left="1077" w:hanging="357"/>
        <w:jc w:val="both"/>
        <w:rPr>
          <w:rFonts w:eastAsia="Times New Roman" w:cs="Arial"/>
          <w:color w:val="000000"/>
          <w:sz w:val="22"/>
          <w:lang w:val="en-GB"/>
        </w:rPr>
      </w:pPr>
    </w:p>
    <w:p w14:paraId="0F4275AF" w14:textId="77777777" w:rsidR="00655CA7" w:rsidRPr="00D244ED" w:rsidRDefault="00655CA7" w:rsidP="00655CA7">
      <w:pPr>
        <w:spacing w:after="0" w:line="240" w:lineRule="auto"/>
        <w:jc w:val="both"/>
        <w:rPr>
          <w:rFonts w:eastAsia="Times New Roman" w:cs="Arial"/>
          <w:color w:val="000000"/>
          <w:sz w:val="22"/>
          <w:lang w:val="en-GB"/>
        </w:rPr>
      </w:pPr>
      <w:r w:rsidRPr="00D244ED">
        <w:rPr>
          <w:rFonts w:eastAsia="Times New Roman" w:cs="Arial"/>
          <w:color w:val="000000"/>
          <w:sz w:val="22"/>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20" w:history="1">
        <w:r w:rsidRPr="00D244ED">
          <w:rPr>
            <w:rFonts w:eastAsia="Times New Roman" w:cs="Arial"/>
            <w:color w:val="0000FF"/>
            <w:sz w:val="22"/>
            <w:u w:val="single"/>
            <w:lang w:val="en-GB"/>
          </w:rPr>
          <w:t>dpo@investni.com</w:t>
        </w:r>
      </w:hyperlink>
      <w:r w:rsidRPr="00D244ED">
        <w:rPr>
          <w:rFonts w:eastAsia="Times New Roman" w:cs="Arial"/>
          <w:color w:val="000000"/>
          <w:sz w:val="22"/>
          <w:lang w:val="en-GB"/>
        </w:rPr>
        <w:t>.</w:t>
      </w:r>
    </w:p>
    <w:p w14:paraId="03A96B5B" w14:textId="77777777" w:rsidR="00655CA7" w:rsidRPr="00D244ED" w:rsidRDefault="00655CA7" w:rsidP="00655CA7">
      <w:pPr>
        <w:spacing w:after="0" w:line="240" w:lineRule="auto"/>
        <w:jc w:val="both"/>
        <w:rPr>
          <w:rFonts w:eastAsia="Times New Roman" w:cs="Arial"/>
          <w:color w:val="000000"/>
          <w:sz w:val="22"/>
          <w:lang w:val="en-GB"/>
        </w:rPr>
      </w:pPr>
    </w:p>
    <w:p w14:paraId="15883F0E" w14:textId="77777777" w:rsidR="00655CA7" w:rsidRDefault="00655CA7" w:rsidP="00655CA7">
      <w:pPr>
        <w:spacing w:after="160" w:line="259" w:lineRule="auto"/>
        <w:jc w:val="both"/>
        <w:rPr>
          <w:rFonts w:eastAsia="Times New Roman"/>
          <w:b/>
          <w:szCs w:val="20"/>
          <w:lang w:val="en-GB"/>
        </w:rPr>
      </w:pPr>
      <w:r w:rsidRPr="00D244ED">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21" w:history="1">
        <w:r w:rsidRPr="00D244ED">
          <w:rPr>
            <w:rFonts w:eastAsia="Times New Roman" w:cs="Arial"/>
            <w:color w:val="0000FF"/>
            <w:sz w:val="22"/>
            <w:u w:val="single"/>
            <w:lang w:val="en-GB"/>
          </w:rPr>
          <w:t>http://ico.org.uk</w:t>
        </w:r>
      </w:hyperlink>
    </w:p>
    <w:sectPr w:rsidR="00655CA7" w:rsidSect="00215190">
      <w:footerReference w:type="default" r:id="rId22"/>
      <w:footerReference w:type="first" r:id="rId23"/>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442B5" w14:textId="77777777" w:rsidR="008A328C" w:rsidRDefault="008A328C">
      <w:pPr>
        <w:spacing w:after="0" w:line="240" w:lineRule="auto"/>
      </w:pPr>
      <w:r>
        <w:separator/>
      </w:r>
    </w:p>
  </w:endnote>
  <w:endnote w:type="continuationSeparator" w:id="0">
    <w:p w14:paraId="5A6F85B5" w14:textId="77777777" w:rsidR="008A328C" w:rsidRDefault="008A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roman"/>
    <w:notTrueType/>
    <w:pitch w:val="default"/>
    <w:sig w:usb0="00A450D4" w:usb1="00000000" w:usb2="00000000" w:usb3="00000000" w:csb0="00000000" w:csb1="00000000"/>
  </w:font>
  <w:font w:name="NorthernIrelan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7E13" w14:textId="10CB9171" w:rsidR="00655CA7" w:rsidRPr="00D53E48" w:rsidRDefault="00956156" w:rsidP="00D53E48">
    <w:pPr>
      <w:pStyle w:val="Footer"/>
      <w:jc w:val="right"/>
      <w:rPr>
        <w:sz w:val="16"/>
        <w:szCs w:val="16"/>
      </w:rPr>
    </w:pPr>
    <w:r>
      <w:rPr>
        <w:sz w:val="16"/>
        <w:szCs w:val="16"/>
      </w:rPr>
      <w:t>EO</w:t>
    </w:r>
    <w:r w:rsidR="004C0F67">
      <w:rPr>
        <w:sz w:val="16"/>
        <w:szCs w:val="16"/>
      </w:rPr>
      <w:t>/23</w:t>
    </w:r>
    <w:r w:rsidR="00655CA7" w:rsidRPr="00D53E48">
      <w:rPr>
        <w:sz w:val="16"/>
        <w:szCs w:val="16"/>
      </w:rPr>
      <w:t xml:space="preserve">   </w:t>
    </w:r>
    <w:r w:rsidR="00655CA7">
      <w:rPr>
        <w:sz w:val="16"/>
        <w:szCs w:val="16"/>
      </w:rPr>
      <w:t xml:space="preserve">                                                                      </w:t>
    </w:r>
    <w:r w:rsidR="00655CA7" w:rsidRPr="00D53E48">
      <w:rPr>
        <w:sz w:val="16"/>
        <w:szCs w:val="16"/>
      </w:rPr>
      <w:t xml:space="preserve">                                                                                                       </w:t>
    </w:r>
    <w:sdt>
      <w:sdtPr>
        <w:rPr>
          <w:sz w:val="16"/>
          <w:szCs w:val="16"/>
        </w:rPr>
        <w:id w:val="-4860943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655CA7" w:rsidRPr="00D53E48">
              <w:rPr>
                <w:sz w:val="16"/>
                <w:szCs w:val="16"/>
              </w:rPr>
              <w:t xml:space="preserve">Page </w:t>
            </w:r>
            <w:r w:rsidR="00655CA7" w:rsidRPr="00D53E48">
              <w:rPr>
                <w:bCs/>
                <w:sz w:val="16"/>
                <w:szCs w:val="16"/>
              </w:rPr>
              <w:fldChar w:fldCharType="begin"/>
            </w:r>
            <w:r w:rsidR="00655CA7" w:rsidRPr="00D53E48">
              <w:rPr>
                <w:bCs/>
                <w:sz w:val="16"/>
                <w:szCs w:val="16"/>
              </w:rPr>
              <w:instrText xml:space="preserve"> PAGE </w:instrText>
            </w:r>
            <w:r w:rsidR="00655CA7" w:rsidRPr="00D53E48">
              <w:rPr>
                <w:bCs/>
                <w:sz w:val="16"/>
                <w:szCs w:val="16"/>
              </w:rPr>
              <w:fldChar w:fldCharType="separate"/>
            </w:r>
            <w:r w:rsidR="0021340D">
              <w:rPr>
                <w:bCs/>
                <w:noProof/>
                <w:sz w:val="16"/>
                <w:szCs w:val="16"/>
              </w:rPr>
              <w:t>3</w:t>
            </w:r>
            <w:r w:rsidR="00655CA7" w:rsidRPr="00D53E48">
              <w:rPr>
                <w:bCs/>
                <w:sz w:val="16"/>
                <w:szCs w:val="16"/>
              </w:rPr>
              <w:fldChar w:fldCharType="end"/>
            </w:r>
            <w:r w:rsidR="00655CA7" w:rsidRPr="00D53E48">
              <w:rPr>
                <w:sz w:val="16"/>
                <w:szCs w:val="16"/>
              </w:rPr>
              <w:t xml:space="preserve"> of </w:t>
            </w:r>
            <w:r w:rsidR="00655CA7" w:rsidRPr="00D53E48">
              <w:rPr>
                <w:bCs/>
                <w:sz w:val="16"/>
                <w:szCs w:val="16"/>
              </w:rPr>
              <w:fldChar w:fldCharType="begin"/>
            </w:r>
            <w:r w:rsidR="00655CA7" w:rsidRPr="00D53E48">
              <w:rPr>
                <w:bCs/>
                <w:sz w:val="16"/>
                <w:szCs w:val="16"/>
              </w:rPr>
              <w:instrText xml:space="preserve"> NUMPAGES  </w:instrText>
            </w:r>
            <w:r w:rsidR="00655CA7" w:rsidRPr="00D53E48">
              <w:rPr>
                <w:bCs/>
                <w:sz w:val="16"/>
                <w:szCs w:val="16"/>
              </w:rPr>
              <w:fldChar w:fldCharType="separate"/>
            </w:r>
            <w:r w:rsidR="0021340D">
              <w:rPr>
                <w:bCs/>
                <w:noProof/>
                <w:sz w:val="16"/>
                <w:szCs w:val="16"/>
              </w:rPr>
              <w:t>17</w:t>
            </w:r>
            <w:r w:rsidR="00655CA7" w:rsidRPr="00D53E48">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93D6" w14:textId="77777777" w:rsidR="00655CA7" w:rsidRPr="00D00A9D" w:rsidRDefault="00655CA7">
    <w:pPr>
      <w:pStyle w:val="Footer"/>
      <w:rPr>
        <w:sz w:val="20"/>
        <w:szCs w:val="20"/>
      </w:rPr>
    </w:pPr>
    <w:r>
      <w:tab/>
    </w:r>
    <w:r>
      <w:tab/>
    </w:r>
    <w:r w:rsidRPr="00D00A9D">
      <w:rPr>
        <w:sz w:val="20"/>
        <w:szCs w:val="20"/>
      </w:rPr>
      <w:t>Communications Executive (CO</w:t>
    </w:r>
    <w:r>
      <w:rPr>
        <w:sz w:val="20"/>
        <w:szCs w:val="20"/>
      </w:rPr>
      <w:t>E/16)</w:t>
    </w:r>
  </w:p>
  <w:p w14:paraId="4E60719A" w14:textId="77777777" w:rsidR="00655CA7" w:rsidRPr="00B67552" w:rsidRDefault="00655CA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3E95" w14:textId="77777777" w:rsidR="008A328C" w:rsidRDefault="008A328C">
      <w:pPr>
        <w:spacing w:after="0" w:line="240" w:lineRule="auto"/>
      </w:pPr>
      <w:r>
        <w:separator/>
      </w:r>
    </w:p>
  </w:footnote>
  <w:footnote w:type="continuationSeparator" w:id="0">
    <w:p w14:paraId="3AD6167B" w14:textId="77777777" w:rsidR="008A328C" w:rsidRDefault="008A3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01E61"/>
    <w:multiLevelType w:val="hybridMultilevel"/>
    <w:tmpl w:val="E54C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86D2D"/>
    <w:multiLevelType w:val="hybridMultilevel"/>
    <w:tmpl w:val="58C4A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13300"/>
    <w:multiLevelType w:val="hybridMultilevel"/>
    <w:tmpl w:val="6602F1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8746A"/>
    <w:multiLevelType w:val="hybridMultilevel"/>
    <w:tmpl w:val="C136D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A3540"/>
    <w:multiLevelType w:val="hybridMultilevel"/>
    <w:tmpl w:val="3202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552C8"/>
    <w:multiLevelType w:val="hybridMultilevel"/>
    <w:tmpl w:val="F0A69458"/>
    <w:lvl w:ilvl="0" w:tplc="CA887D04">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3162F29"/>
    <w:multiLevelType w:val="hybridMultilevel"/>
    <w:tmpl w:val="ED0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54BC4"/>
    <w:multiLevelType w:val="hybridMultilevel"/>
    <w:tmpl w:val="E54C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4650"/>
    <w:multiLevelType w:val="hybridMultilevel"/>
    <w:tmpl w:val="81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F94829"/>
    <w:multiLevelType w:val="hybridMultilevel"/>
    <w:tmpl w:val="43B25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BC7415"/>
    <w:multiLevelType w:val="hybridMultilevel"/>
    <w:tmpl w:val="39E6AF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673EF"/>
    <w:multiLevelType w:val="hybridMultilevel"/>
    <w:tmpl w:val="E54C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DD2148"/>
    <w:multiLevelType w:val="hybridMultilevel"/>
    <w:tmpl w:val="8B30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C681C"/>
    <w:multiLevelType w:val="hybridMultilevel"/>
    <w:tmpl w:val="D09A5F7E"/>
    <w:lvl w:ilvl="0" w:tplc="F33036B8">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2"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27EB1"/>
    <w:multiLevelType w:val="hybridMultilevel"/>
    <w:tmpl w:val="2AFEAB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83B4B82"/>
    <w:multiLevelType w:val="hybridMultilevel"/>
    <w:tmpl w:val="0C44F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7264CA"/>
    <w:multiLevelType w:val="hybridMultilevel"/>
    <w:tmpl w:val="A8E4D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D24DCC"/>
    <w:multiLevelType w:val="hybridMultilevel"/>
    <w:tmpl w:val="B7CEF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0"/>
  </w:num>
  <w:num w:numId="7">
    <w:abstractNumId w:val="18"/>
  </w:num>
  <w:num w:numId="8">
    <w:abstractNumId w:val="10"/>
  </w:num>
  <w:num w:numId="9">
    <w:abstractNumId w:val="27"/>
  </w:num>
  <w:num w:numId="10">
    <w:abstractNumId w:val="14"/>
  </w:num>
  <w:num w:numId="11">
    <w:abstractNumId w:val="15"/>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20"/>
  </w:num>
  <w:num w:numId="20">
    <w:abstractNumId w:val="9"/>
  </w:num>
  <w:num w:numId="21">
    <w:abstractNumId w:val="19"/>
  </w:num>
  <w:num w:numId="22">
    <w:abstractNumId w:val="1"/>
  </w:num>
  <w:num w:numId="23">
    <w:abstractNumId w:val="5"/>
  </w:num>
  <w:num w:numId="24">
    <w:abstractNumId w:val="16"/>
  </w:num>
  <w:num w:numId="25">
    <w:abstractNumId w:val="24"/>
  </w:num>
  <w:num w:numId="26">
    <w:abstractNumId w:val="8"/>
  </w:num>
  <w:num w:numId="27">
    <w:abstractNumId w:val="17"/>
  </w:num>
  <w:num w:numId="28">
    <w:abstractNumId w:val="11"/>
  </w:num>
  <w:num w:numId="29">
    <w:abstractNumId w:val="26"/>
  </w:num>
  <w:num w:numId="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0"/>
    <w:rsid w:val="00005EE7"/>
    <w:rsid w:val="00006B37"/>
    <w:rsid w:val="0002173D"/>
    <w:rsid w:val="000217EA"/>
    <w:rsid w:val="0002742F"/>
    <w:rsid w:val="00031FC8"/>
    <w:rsid w:val="00032CF5"/>
    <w:rsid w:val="000411C7"/>
    <w:rsid w:val="00051C02"/>
    <w:rsid w:val="00052B6C"/>
    <w:rsid w:val="00052B97"/>
    <w:rsid w:val="00053894"/>
    <w:rsid w:val="00065163"/>
    <w:rsid w:val="0007434F"/>
    <w:rsid w:val="00077BB7"/>
    <w:rsid w:val="000A71D2"/>
    <w:rsid w:val="000B4D7D"/>
    <w:rsid w:val="000C27DD"/>
    <w:rsid w:val="000C634F"/>
    <w:rsid w:val="000D44C1"/>
    <w:rsid w:val="000E2C82"/>
    <w:rsid w:val="000E4FAE"/>
    <w:rsid w:val="000F4706"/>
    <w:rsid w:val="000F4AB9"/>
    <w:rsid w:val="00100F2D"/>
    <w:rsid w:val="0011291E"/>
    <w:rsid w:val="00120678"/>
    <w:rsid w:val="0012220E"/>
    <w:rsid w:val="00126D70"/>
    <w:rsid w:val="0013282A"/>
    <w:rsid w:val="001343CE"/>
    <w:rsid w:val="0013442B"/>
    <w:rsid w:val="00140DCF"/>
    <w:rsid w:val="0014437B"/>
    <w:rsid w:val="001467CC"/>
    <w:rsid w:val="001477F3"/>
    <w:rsid w:val="00151FCE"/>
    <w:rsid w:val="001537EA"/>
    <w:rsid w:val="0016322B"/>
    <w:rsid w:val="0017184B"/>
    <w:rsid w:val="0018657F"/>
    <w:rsid w:val="00195C2B"/>
    <w:rsid w:val="001A1B55"/>
    <w:rsid w:val="001A25F8"/>
    <w:rsid w:val="001A36BF"/>
    <w:rsid w:val="001A54BF"/>
    <w:rsid w:val="001B77E1"/>
    <w:rsid w:val="001C246A"/>
    <w:rsid w:val="001C4E5C"/>
    <w:rsid w:val="001D2DB6"/>
    <w:rsid w:val="001D6FAB"/>
    <w:rsid w:val="001E1358"/>
    <w:rsid w:val="001F11BE"/>
    <w:rsid w:val="001F41EA"/>
    <w:rsid w:val="0021340D"/>
    <w:rsid w:val="00215190"/>
    <w:rsid w:val="002174AE"/>
    <w:rsid w:val="00225D2B"/>
    <w:rsid w:val="00226FFC"/>
    <w:rsid w:val="00236847"/>
    <w:rsid w:val="00242148"/>
    <w:rsid w:val="00244132"/>
    <w:rsid w:val="00245F78"/>
    <w:rsid w:val="002563F0"/>
    <w:rsid w:val="00260AFE"/>
    <w:rsid w:val="00262433"/>
    <w:rsid w:val="00262CD1"/>
    <w:rsid w:val="002653C4"/>
    <w:rsid w:val="002729A9"/>
    <w:rsid w:val="00276192"/>
    <w:rsid w:val="002768B6"/>
    <w:rsid w:val="00280C7F"/>
    <w:rsid w:val="002902DB"/>
    <w:rsid w:val="00291C97"/>
    <w:rsid w:val="00291FF3"/>
    <w:rsid w:val="00293F98"/>
    <w:rsid w:val="002A2B67"/>
    <w:rsid w:val="002A49F3"/>
    <w:rsid w:val="002B0E85"/>
    <w:rsid w:val="002B3419"/>
    <w:rsid w:val="002B3A98"/>
    <w:rsid w:val="002B42D2"/>
    <w:rsid w:val="002B6990"/>
    <w:rsid w:val="002C3EC6"/>
    <w:rsid w:val="002C570B"/>
    <w:rsid w:val="002E10C7"/>
    <w:rsid w:val="002E7045"/>
    <w:rsid w:val="002E799D"/>
    <w:rsid w:val="002F5F36"/>
    <w:rsid w:val="002F7050"/>
    <w:rsid w:val="0030435D"/>
    <w:rsid w:val="00304AB9"/>
    <w:rsid w:val="00310662"/>
    <w:rsid w:val="0031479F"/>
    <w:rsid w:val="00320BCA"/>
    <w:rsid w:val="0033291B"/>
    <w:rsid w:val="003345F4"/>
    <w:rsid w:val="003350D6"/>
    <w:rsid w:val="00336F83"/>
    <w:rsid w:val="0033785A"/>
    <w:rsid w:val="00340EF0"/>
    <w:rsid w:val="003472C6"/>
    <w:rsid w:val="00350376"/>
    <w:rsid w:val="00351994"/>
    <w:rsid w:val="0035440F"/>
    <w:rsid w:val="0036793E"/>
    <w:rsid w:val="0037391B"/>
    <w:rsid w:val="00375663"/>
    <w:rsid w:val="00377599"/>
    <w:rsid w:val="003836DC"/>
    <w:rsid w:val="00390629"/>
    <w:rsid w:val="00391B35"/>
    <w:rsid w:val="00392D14"/>
    <w:rsid w:val="0039388D"/>
    <w:rsid w:val="0039724E"/>
    <w:rsid w:val="003A3B18"/>
    <w:rsid w:val="003B3018"/>
    <w:rsid w:val="003B6675"/>
    <w:rsid w:val="003C0686"/>
    <w:rsid w:val="003C3FD6"/>
    <w:rsid w:val="003D340B"/>
    <w:rsid w:val="003D4C75"/>
    <w:rsid w:val="003D6A1D"/>
    <w:rsid w:val="003E164B"/>
    <w:rsid w:val="003E5253"/>
    <w:rsid w:val="003E7A7F"/>
    <w:rsid w:val="004037BC"/>
    <w:rsid w:val="004112E5"/>
    <w:rsid w:val="00413145"/>
    <w:rsid w:val="00415F83"/>
    <w:rsid w:val="00421A32"/>
    <w:rsid w:val="00423AF5"/>
    <w:rsid w:val="00427082"/>
    <w:rsid w:val="00431AD7"/>
    <w:rsid w:val="00431B5D"/>
    <w:rsid w:val="00436C56"/>
    <w:rsid w:val="00442415"/>
    <w:rsid w:val="0044320E"/>
    <w:rsid w:val="004529E9"/>
    <w:rsid w:val="00454ACE"/>
    <w:rsid w:val="0046155E"/>
    <w:rsid w:val="004642FE"/>
    <w:rsid w:val="0046499A"/>
    <w:rsid w:val="004668AF"/>
    <w:rsid w:val="00466DDB"/>
    <w:rsid w:val="00473043"/>
    <w:rsid w:val="00491591"/>
    <w:rsid w:val="00492000"/>
    <w:rsid w:val="004922DD"/>
    <w:rsid w:val="004A04E2"/>
    <w:rsid w:val="004B1312"/>
    <w:rsid w:val="004B5B72"/>
    <w:rsid w:val="004C0F67"/>
    <w:rsid w:val="004C1F3E"/>
    <w:rsid w:val="004C7D0A"/>
    <w:rsid w:val="004D1A5E"/>
    <w:rsid w:val="004D4AFC"/>
    <w:rsid w:val="004F10F0"/>
    <w:rsid w:val="004F19DA"/>
    <w:rsid w:val="004F264D"/>
    <w:rsid w:val="004F3EC3"/>
    <w:rsid w:val="004F7234"/>
    <w:rsid w:val="00501AF1"/>
    <w:rsid w:val="00502650"/>
    <w:rsid w:val="00506055"/>
    <w:rsid w:val="00513748"/>
    <w:rsid w:val="0052440E"/>
    <w:rsid w:val="005304D7"/>
    <w:rsid w:val="0053667B"/>
    <w:rsid w:val="00540B30"/>
    <w:rsid w:val="00546352"/>
    <w:rsid w:val="00557D6A"/>
    <w:rsid w:val="00561A22"/>
    <w:rsid w:val="005834FE"/>
    <w:rsid w:val="00597B70"/>
    <w:rsid w:val="005A0CC2"/>
    <w:rsid w:val="005A1E01"/>
    <w:rsid w:val="005A43B5"/>
    <w:rsid w:val="005B46C7"/>
    <w:rsid w:val="005C009C"/>
    <w:rsid w:val="005C0151"/>
    <w:rsid w:val="005C2A5A"/>
    <w:rsid w:val="005C2F48"/>
    <w:rsid w:val="005C6D55"/>
    <w:rsid w:val="005D2642"/>
    <w:rsid w:val="005E768D"/>
    <w:rsid w:val="00605410"/>
    <w:rsid w:val="00610E03"/>
    <w:rsid w:val="00611B76"/>
    <w:rsid w:val="00615040"/>
    <w:rsid w:val="00615815"/>
    <w:rsid w:val="00620F55"/>
    <w:rsid w:val="0062680A"/>
    <w:rsid w:val="00627ADF"/>
    <w:rsid w:val="00627AF0"/>
    <w:rsid w:val="00633CE0"/>
    <w:rsid w:val="0064314A"/>
    <w:rsid w:val="006441F6"/>
    <w:rsid w:val="006460C5"/>
    <w:rsid w:val="00650841"/>
    <w:rsid w:val="00655CA7"/>
    <w:rsid w:val="00656244"/>
    <w:rsid w:val="00657BDA"/>
    <w:rsid w:val="00665C54"/>
    <w:rsid w:val="006738C0"/>
    <w:rsid w:val="0067732D"/>
    <w:rsid w:val="00686F88"/>
    <w:rsid w:val="00690AC6"/>
    <w:rsid w:val="00690D17"/>
    <w:rsid w:val="00695A91"/>
    <w:rsid w:val="00695A92"/>
    <w:rsid w:val="00697D39"/>
    <w:rsid w:val="006A7F0B"/>
    <w:rsid w:val="006D3D8E"/>
    <w:rsid w:val="006D7861"/>
    <w:rsid w:val="006E674A"/>
    <w:rsid w:val="006E7639"/>
    <w:rsid w:val="006F1A04"/>
    <w:rsid w:val="006F52EF"/>
    <w:rsid w:val="00704B62"/>
    <w:rsid w:val="0070654B"/>
    <w:rsid w:val="00711C61"/>
    <w:rsid w:val="0071421C"/>
    <w:rsid w:val="0072394D"/>
    <w:rsid w:val="007266ED"/>
    <w:rsid w:val="007310D7"/>
    <w:rsid w:val="00731F7C"/>
    <w:rsid w:val="00753EB4"/>
    <w:rsid w:val="00754593"/>
    <w:rsid w:val="00757F11"/>
    <w:rsid w:val="00757F5F"/>
    <w:rsid w:val="00757FE4"/>
    <w:rsid w:val="00764AE4"/>
    <w:rsid w:val="00766A32"/>
    <w:rsid w:val="00773FAD"/>
    <w:rsid w:val="0078082D"/>
    <w:rsid w:val="00791B28"/>
    <w:rsid w:val="007934F4"/>
    <w:rsid w:val="007A0D02"/>
    <w:rsid w:val="007C07D9"/>
    <w:rsid w:val="007C25B4"/>
    <w:rsid w:val="007D55BA"/>
    <w:rsid w:val="007E684B"/>
    <w:rsid w:val="007F258D"/>
    <w:rsid w:val="00803679"/>
    <w:rsid w:val="00803898"/>
    <w:rsid w:val="00806EA2"/>
    <w:rsid w:val="008216DF"/>
    <w:rsid w:val="00825D3F"/>
    <w:rsid w:val="00831CCA"/>
    <w:rsid w:val="00833376"/>
    <w:rsid w:val="00833491"/>
    <w:rsid w:val="00835062"/>
    <w:rsid w:val="008358E8"/>
    <w:rsid w:val="00841197"/>
    <w:rsid w:val="008443A8"/>
    <w:rsid w:val="00852400"/>
    <w:rsid w:val="0087050C"/>
    <w:rsid w:val="0087410B"/>
    <w:rsid w:val="008800FA"/>
    <w:rsid w:val="008870C8"/>
    <w:rsid w:val="00892FDA"/>
    <w:rsid w:val="00894776"/>
    <w:rsid w:val="008961F7"/>
    <w:rsid w:val="008A328C"/>
    <w:rsid w:val="008A5E31"/>
    <w:rsid w:val="008B16B3"/>
    <w:rsid w:val="008B2C64"/>
    <w:rsid w:val="008B4184"/>
    <w:rsid w:val="008B64EB"/>
    <w:rsid w:val="008B6BFA"/>
    <w:rsid w:val="008C074A"/>
    <w:rsid w:val="008C5CB9"/>
    <w:rsid w:val="008D2BF3"/>
    <w:rsid w:val="008D67C1"/>
    <w:rsid w:val="008E3217"/>
    <w:rsid w:val="008F6006"/>
    <w:rsid w:val="008F7CD3"/>
    <w:rsid w:val="00904239"/>
    <w:rsid w:val="009117DA"/>
    <w:rsid w:val="009156B7"/>
    <w:rsid w:val="00915DAE"/>
    <w:rsid w:val="00923936"/>
    <w:rsid w:val="0092405E"/>
    <w:rsid w:val="00927DFC"/>
    <w:rsid w:val="00932514"/>
    <w:rsid w:val="00936AA1"/>
    <w:rsid w:val="00937190"/>
    <w:rsid w:val="00941FA8"/>
    <w:rsid w:val="00947783"/>
    <w:rsid w:val="00950C0B"/>
    <w:rsid w:val="009520B3"/>
    <w:rsid w:val="00954DAC"/>
    <w:rsid w:val="00956156"/>
    <w:rsid w:val="009618BC"/>
    <w:rsid w:val="00965532"/>
    <w:rsid w:val="0096718C"/>
    <w:rsid w:val="009765F3"/>
    <w:rsid w:val="00981641"/>
    <w:rsid w:val="00984A5B"/>
    <w:rsid w:val="00984CC2"/>
    <w:rsid w:val="009858B7"/>
    <w:rsid w:val="009936CA"/>
    <w:rsid w:val="009C2449"/>
    <w:rsid w:val="009C6B50"/>
    <w:rsid w:val="009D7A4A"/>
    <w:rsid w:val="009E1400"/>
    <w:rsid w:val="009E1C21"/>
    <w:rsid w:val="009E3D54"/>
    <w:rsid w:val="009E666E"/>
    <w:rsid w:val="009F12F5"/>
    <w:rsid w:val="00A111A2"/>
    <w:rsid w:val="00A215B1"/>
    <w:rsid w:val="00A239A6"/>
    <w:rsid w:val="00A24046"/>
    <w:rsid w:val="00A25B0C"/>
    <w:rsid w:val="00A27F80"/>
    <w:rsid w:val="00A33475"/>
    <w:rsid w:val="00A377B7"/>
    <w:rsid w:val="00A5140D"/>
    <w:rsid w:val="00A54663"/>
    <w:rsid w:val="00A56A3F"/>
    <w:rsid w:val="00A5702E"/>
    <w:rsid w:val="00A77C18"/>
    <w:rsid w:val="00A8153C"/>
    <w:rsid w:val="00A86022"/>
    <w:rsid w:val="00A86D7C"/>
    <w:rsid w:val="00A91209"/>
    <w:rsid w:val="00A9205B"/>
    <w:rsid w:val="00AA248A"/>
    <w:rsid w:val="00AB0FD6"/>
    <w:rsid w:val="00AB56D9"/>
    <w:rsid w:val="00AC1245"/>
    <w:rsid w:val="00AC183E"/>
    <w:rsid w:val="00AC5A2C"/>
    <w:rsid w:val="00AD119D"/>
    <w:rsid w:val="00AF2593"/>
    <w:rsid w:val="00B308E5"/>
    <w:rsid w:val="00B30964"/>
    <w:rsid w:val="00B40A50"/>
    <w:rsid w:val="00B430BE"/>
    <w:rsid w:val="00B46DB9"/>
    <w:rsid w:val="00B54B3F"/>
    <w:rsid w:val="00B552A9"/>
    <w:rsid w:val="00B55CB2"/>
    <w:rsid w:val="00B568A0"/>
    <w:rsid w:val="00B57142"/>
    <w:rsid w:val="00B67E46"/>
    <w:rsid w:val="00B82479"/>
    <w:rsid w:val="00B84CBE"/>
    <w:rsid w:val="00BA05DF"/>
    <w:rsid w:val="00BA0CC4"/>
    <w:rsid w:val="00BA10D2"/>
    <w:rsid w:val="00BA3B81"/>
    <w:rsid w:val="00BA6FEC"/>
    <w:rsid w:val="00BB33D8"/>
    <w:rsid w:val="00BB3736"/>
    <w:rsid w:val="00BF1D0B"/>
    <w:rsid w:val="00BF1DC6"/>
    <w:rsid w:val="00C02861"/>
    <w:rsid w:val="00C02B2E"/>
    <w:rsid w:val="00C05B92"/>
    <w:rsid w:val="00C11041"/>
    <w:rsid w:val="00C12900"/>
    <w:rsid w:val="00C12E7C"/>
    <w:rsid w:val="00C16B95"/>
    <w:rsid w:val="00C2556C"/>
    <w:rsid w:val="00C32110"/>
    <w:rsid w:val="00C342D3"/>
    <w:rsid w:val="00C45DC5"/>
    <w:rsid w:val="00C47C0F"/>
    <w:rsid w:val="00C55B34"/>
    <w:rsid w:val="00C6330C"/>
    <w:rsid w:val="00C70EBB"/>
    <w:rsid w:val="00C76CB3"/>
    <w:rsid w:val="00C80B3A"/>
    <w:rsid w:val="00C83F6D"/>
    <w:rsid w:val="00C95E25"/>
    <w:rsid w:val="00CA094B"/>
    <w:rsid w:val="00CA2D16"/>
    <w:rsid w:val="00CA3877"/>
    <w:rsid w:val="00CB0F4A"/>
    <w:rsid w:val="00CB44E8"/>
    <w:rsid w:val="00CB6C2C"/>
    <w:rsid w:val="00CC33CB"/>
    <w:rsid w:val="00CC4903"/>
    <w:rsid w:val="00CC636F"/>
    <w:rsid w:val="00CD0FD1"/>
    <w:rsid w:val="00CD58BB"/>
    <w:rsid w:val="00CD5D63"/>
    <w:rsid w:val="00CE3184"/>
    <w:rsid w:val="00CF3A93"/>
    <w:rsid w:val="00CF42B5"/>
    <w:rsid w:val="00D02269"/>
    <w:rsid w:val="00D122EA"/>
    <w:rsid w:val="00D13B9C"/>
    <w:rsid w:val="00D1501F"/>
    <w:rsid w:val="00D23B99"/>
    <w:rsid w:val="00D254C9"/>
    <w:rsid w:val="00D4327A"/>
    <w:rsid w:val="00D471BD"/>
    <w:rsid w:val="00D53E48"/>
    <w:rsid w:val="00D62ACC"/>
    <w:rsid w:val="00D660AD"/>
    <w:rsid w:val="00D71E6C"/>
    <w:rsid w:val="00D743E9"/>
    <w:rsid w:val="00D75BC8"/>
    <w:rsid w:val="00D767C4"/>
    <w:rsid w:val="00D8219E"/>
    <w:rsid w:val="00D95BAC"/>
    <w:rsid w:val="00D97FC1"/>
    <w:rsid w:val="00DA6CE4"/>
    <w:rsid w:val="00DB2737"/>
    <w:rsid w:val="00DB357A"/>
    <w:rsid w:val="00DB47CA"/>
    <w:rsid w:val="00DD5C80"/>
    <w:rsid w:val="00DD7935"/>
    <w:rsid w:val="00DD7A91"/>
    <w:rsid w:val="00DE6A38"/>
    <w:rsid w:val="00DF306C"/>
    <w:rsid w:val="00DF3AF0"/>
    <w:rsid w:val="00DF49BD"/>
    <w:rsid w:val="00DF5924"/>
    <w:rsid w:val="00DF7FEF"/>
    <w:rsid w:val="00E06564"/>
    <w:rsid w:val="00E06817"/>
    <w:rsid w:val="00E117AE"/>
    <w:rsid w:val="00E131D0"/>
    <w:rsid w:val="00E15712"/>
    <w:rsid w:val="00E1623C"/>
    <w:rsid w:val="00E22C1C"/>
    <w:rsid w:val="00E22F83"/>
    <w:rsid w:val="00E334AE"/>
    <w:rsid w:val="00E34428"/>
    <w:rsid w:val="00E43B6B"/>
    <w:rsid w:val="00E46978"/>
    <w:rsid w:val="00E46B78"/>
    <w:rsid w:val="00E6515D"/>
    <w:rsid w:val="00E73EC8"/>
    <w:rsid w:val="00E7532D"/>
    <w:rsid w:val="00E77A0F"/>
    <w:rsid w:val="00E8185A"/>
    <w:rsid w:val="00EA26D5"/>
    <w:rsid w:val="00EA3B55"/>
    <w:rsid w:val="00EC1DA5"/>
    <w:rsid w:val="00EC4A49"/>
    <w:rsid w:val="00EC6487"/>
    <w:rsid w:val="00EC69B7"/>
    <w:rsid w:val="00EC7097"/>
    <w:rsid w:val="00EC7DE5"/>
    <w:rsid w:val="00ED3E3F"/>
    <w:rsid w:val="00ED5F41"/>
    <w:rsid w:val="00ED7DC1"/>
    <w:rsid w:val="00EE719A"/>
    <w:rsid w:val="00EE7B32"/>
    <w:rsid w:val="00EF587F"/>
    <w:rsid w:val="00EF73F5"/>
    <w:rsid w:val="00F052E4"/>
    <w:rsid w:val="00F1104B"/>
    <w:rsid w:val="00F12D73"/>
    <w:rsid w:val="00F35815"/>
    <w:rsid w:val="00F506B5"/>
    <w:rsid w:val="00F542D2"/>
    <w:rsid w:val="00F5629A"/>
    <w:rsid w:val="00F60179"/>
    <w:rsid w:val="00F636F9"/>
    <w:rsid w:val="00F64E4D"/>
    <w:rsid w:val="00F74AE3"/>
    <w:rsid w:val="00F86EB5"/>
    <w:rsid w:val="00F943A5"/>
    <w:rsid w:val="00F94601"/>
    <w:rsid w:val="00F96294"/>
    <w:rsid w:val="00FA0052"/>
    <w:rsid w:val="00FB2197"/>
    <w:rsid w:val="00FB77CF"/>
    <w:rsid w:val="00FC05A2"/>
    <w:rsid w:val="00FC3342"/>
    <w:rsid w:val="00FC7880"/>
    <w:rsid w:val="00FD21C5"/>
    <w:rsid w:val="00FD36AB"/>
    <w:rsid w:val="00FE286C"/>
    <w:rsid w:val="00FF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A090"/>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E5"/>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131D0"/>
    <w:rPr>
      <w:rFonts w:ascii="Calibri" w:eastAsia="Times New Roman" w:hAnsi="Calibri" w:cs="Times New Roman"/>
      <w:b/>
      <w:bCs/>
      <w:lang w:val="en-US"/>
    </w:rPr>
  </w:style>
  <w:style w:type="paragraph" w:styleId="ListParagraph">
    <w:name w:val="List Paragraph"/>
    <w:basedOn w:val="Normal"/>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iPriority w:val="99"/>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E131D0"/>
    <w:pPr>
      <w:spacing w:after="120"/>
    </w:pPr>
  </w:style>
  <w:style w:type="character" w:customStyle="1" w:styleId="BodyTextChar">
    <w:name w:val="Body Text Char"/>
    <w:basedOn w:val="DefaultParagraphFont"/>
    <w:link w:val="BodyText"/>
    <w:uiPriority w:val="99"/>
    <w:semiHidden/>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semiHidden/>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semiHidden/>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4"/>
      </w:numPr>
      <w:ind w:left="1077" w:hanging="357"/>
      <w:outlineLvl w:val="0"/>
    </w:pPr>
  </w:style>
  <w:style w:type="paragraph" w:customStyle="1" w:styleId="subclause1Bullet1">
    <w:name w:val="subclause 1 Bullet 1"/>
    <w:basedOn w:val="Normal"/>
    <w:qFormat/>
    <w:rsid w:val="001A25F8"/>
    <w:pPr>
      <w:numPr>
        <w:numId w:val="5"/>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636">
      <w:bodyDiv w:val="1"/>
      <w:marLeft w:val="0"/>
      <w:marRight w:val="0"/>
      <w:marTop w:val="0"/>
      <w:marBottom w:val="0"/>
      <w:divBdr>
        <w:top w:val="none" w:sz="0" w:space="0" w:color="auto"/>
        <w:left w:val="none" w:sz="0" w:space="0" w:color="auto"/>
        <w:bottom w:val="none" w:sz="0" w:space="0" w:color="auto"/>
        <w:right w:val="none" w:sz="0" w:space="0" w:color="auto"/>
      </w:divBdr>
    </w:div>
    <w:div w:id="458498903">
      <w:bodyDiv w:val="1"/>
      <w:marLeft w:val="0"/>
      <w:marRight w:val="0"/>
      <w:marTop w:val="0"/>
      <w:marBottom w:val="0"/>
      <w:divBdr>
        <w:top w:val="none" w:sz="0" w:space="0" w:color="auto"/>
        <w:left w:val="none" w:sz="0" w:space="0" w:color="auto"/>
        <w:bottom w:val="none" w:sz="0" w:space="0" w:color="auto"/>
        <w:right w:val="none" w:sz="0" w:space="0" w:color="auto"/>
      </w:divBdr>
    </w:div>
    <w:div w:id="698704257">
      <w:bodyDiv w:val="1"/>
      <w:marLeft w:val="0"/>
      <w:marRight w:val="0"/>
      <w:marTop w:val="0"/>
      <w:marBottom w:val="0"/>
      <w:divBdr>
        <w:top w:val="none" w:sz="0" w:space="0" w:color="auto"/>
        <w:left w:val="none" w:sz="0" w:space="0" w:color="auto"/>
        <w:bottom w:val="none" w:sz="0" w:space="0" w:color="auto"/>
        <w:right w:val="none" w:sz="0" w:space="0" w:color="auto"/>
      </w:divBdr>
    </w:div>
    <w:div w:id="811022740">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414858473">
      <w:bodyDiv w:val="1"/>
      <w:marLeft w:val="0"/>
      <w:marRight w:val="0"/>
      <w:marTop w:val="0"/>
      <w:marBottom w:val="0"/>
      <w:divBdr>
        <w:top w:val="none" w:sz="0" w:space="0" w:color="auto"/>
        <w:left w:val="none" w:sz="0" w:space="0" w:color="auto"/>
        <w:bottom w:val="none" w:sz="0" w:space="0" w:color="auto"/>
        <w:right w:val="none" w:sz="0" w:space="0" w:color="auto"/>
      </w:divBdr>
    </w:div>
    <w:div w:id="1641616934">
      <w:bodyDiv w:val="1"/>
      <w:marLeft w:val="0"/>
      <w:marRight w:val="0"/>
      <w:marTop w:val="0"/>
      <w:marBottom w:val="0"/>
      <w:divBdr>
        <w:top w:val="none" w:sz="0" w:space="0" w:color="auto"/>
        <w:left w:val="none" w:sz="0" w:space="0" w:color="auto"/>
        <w:bottom w:val="none" w:sz="0" w:space="0" w:color="auto"/>
        <w:right w:val="none" w:sz="0" w:space="0" w:color="auto"/>
      </w:divBdr>
    </w:div>
    <w:div w:id="1693335722">
      <w:bodyDiv w:val="1"/>
      <w:marLeft w:val="0"/>
      <w:marRight w:val="0"/>
      <w:marTop w:val="0"/>
      <w:marBottom w:val="0"/>
      <w:divBdr>
        <w:top w:val="none" w:sz="0" w:space="0" w:color="auto"/>
        <w:left w:val="none" w:sz="0" w:space="0" w:color="auto"/>
        <w:bottom w:val="none" w:sz="0" w:space="0" w:color="auto"/>
        <w:right w:val="none" w:sz="0" w:space="0" w:color="auto"/>
      </w:divBdr>
    </w:div>
    <w:div w:id="1706100750">
      <w:bodyDiv w:val="1"/>
      <w:marLeft w:val="0"/>
      <w:marRight w:val="0"/>
      <w:marTop w:val="0"/>
      <w:marBottom w:val="0"/>
      <w:divBdr>
        <w:top w:val="none" w:sz="0" w:space="0" w:color="auto"/>
        <w:left w:val="none" w:sz="0" w:space="0" w:color="auto"/>
        <w:bottom w:val="none" w:sz="0" w:space="0" w:color="auto"/>
        <w:right w:val="none" w:sz="0" w:space="0" w:color="auto"/>
      </w:divBdr>
    </w:div>
    <w:div w:id="1806850153">
      <w:bodyDiv w:val="1"/>
      <w:marLeft w:val="0"/>
      <w:marRight w:val="0"/>
      <w:marTop w:val="0"/>
      <w:marBottom w:val="0"/>
      <w:divBdr>
        <w:top w:val="none" w:sz="0" w:space="0" w:color="auto"/>
        <w:left w:val="none" w:sz="0" w:space="0" w:color="auto"/>
        <w:bottom w:val="none" w:sz="0" w:space="0" w:color="auto"/>
        <w:right w:val="none" w:sz="0" w:space="0" w:color="auto"/>
      </w:divBdr>
    </w:div>
    <w:div w:id="1878858520">
      <w:bodyDiv w:val="1"/>
      <w:marLeft w:val="0"/>
      <w:marRight w:val="0"/>
      <w:marTop w:val="0"/>
      <w:marBottom w:val="0"/>
      <w:divBdr>
        <w:top w:val="none" w:sz="0" w:space="0" w:color="auto"/>
        <w:left w:val="none" w:sz="0" w:space="0" w:color="auto"/>
        <w:bottom w:val="none" w:sz="0" w:space="0" w:color="auto"/>
        <w:right w:val="none" w:sz="0" w:space="0" w:color="auto"/>
      </w:divBdr>
    </w:div>
    <w:div w:id="1968974638">
      <w:bodyDiv w:val="1"/>
      <w:marLeft w:val="0"/>
      <w:marRight w:val="0"/>
      <w:marTop w:val="0"/>
      <w:marBottom w:val="0"/>
      <w:divBdr>
        <w:top w:val="none" w:sz="0" w:space="0" w:color="auto"/>
        <w:left w:val="none" w:sz="0" w:space="0" w:color="auto"/>
        <w:bottom w:val="none" w:sz="0" w:space="0" w:color="auto"/>
        <w:right w:val="none" w:sz="0" w:space="0" w:color="auto"/>
      </w:divBdr>
    </w:div>
    <w:div w:id="21249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ni.gov.uk/landing-pages/civil-service-pensions-ni" TargetMode="External"/><Relationship Id="rId18" Type="http://schemas.openxmlformats.org/officeDocument/2006/relationships/hyperlink" Target="mailto:monitoringofficer@investni.com" TargetMode="External"/><Relationship Id="rId3" Type="http://schemas.openxmlformats.org/officeDocument/2006/relationships/customXml" Target="../customXml/item3.xml"/><Relationship Id="rId21" Type="http://schemas.openxmlformats.org/officeDocument/2006/relationships/hyperlink" Target="http://ico.org.uk" TargetMode="External"/><Relationship Id="rId7" Type="http://schemas.openxmlformats.org/officeDocument/2006/relationships/settings" Target="settings.xml"/><Relationship Id="rId12" Type="http://schemas.openxmlformats.org/officeDocument/2006/relationships/hyperlink" Target="mailto:monitoringeo@investni.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vestni.com" TargetMode="External"/><Relationship Id="rId20" Type="http://schemas.openxmlformats.org/officeDocument/2006/relationships/hyperlink" Target="mailto:dpo@investn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cea.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ccessni.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reditedqualifications.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13" ma:contentTypeDescription="Create a new document." ma:contentTypeScope="" ma:versionID="ca361927f04a929be7f1d938120ed12d">
  <xsd:schema xmlns:xsd="http://www.w3.org/2001/XMLSchema" xmlns:xs="http://www.w3.org/2001/XMLSchema" xmlns:p="http://schemas.microsoft.com/office/2006/metadata/properties" xmlns:ns3="719580ae-cfc4-4ab9-a27d-88616f711e81" xmlns:ns4="f589d460-35e8-443b-af63-f9365de07da8" targetNamespace="http://schemas.microsoft.com/office/2006/metadata/properties" ma:root="true" ma:fieldsID="4f7cbc1e66dedc9caa5b442aff53a499" ns3:_="" ns4:_="">
    <xsd:import namespace="719580ae-cfc4-4ab9-a27d-88616f711e81"/>
    <xsd:import namespace="f589d460-35e8-443b-af63-f9365de07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d460-35e8-443b-af63-f9365de07d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2.xml><?xml version="1.0" encoding="utf-8"?>
<ds:datastoreItem xmlns:ds="http://schemas.openxmlformats.org/officeDocument/2006/customXml" ds:itemID="{6E122633-B11C-49E7-BD23-6BAA89110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29EBF2-BEDD-4A42-9B4B-27593E90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f589d460-35e8-443b-af63-f9365de07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3EC13-A473-4B5B-AB1A-5A3A7805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tommy.cheng</dc:creator>
  <cp:keywords/>
  <dc:description/>
  <cp:lastModifiedBy>Steffi Reilly</cp:lastModifiedBy>
  <cp:revision>2</cp:revision>
  <cp:lastPrinted>2019-01-07T16:55:00Z</cp:lastPrinted>
  <dcterms:created xsi:type="dcterms:W3CDTF">2022-11-29T15:21:00Z</dcterms:created>
  <dcterms:modified xsi:type="dcterms:W3CDTF">2022-11-29T15:21:00Z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