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ECE8" w14:textId="77777777" w:rsidR="007529BC"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0BC940FC" wp14:editId="42CEAB2F">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76998247" w14:textId="77777777" w:rsidR="004E04AF" w:rsidRPr="001539F2" w:rsidRDefault="00BE3222" w:rsidP="004D2C7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b/>
          <w:sz w:val="20"/>
          <w:szCs w:val="20"/>
        </w:rPr>
        <w:t>M</w:t>
      </w:r>
      <w:r w:rsidR="004E04AF" w:rsidRPr="001539F2">
        <w:rPr>
          <w:rFonts w:ascii="Arial" w:eastAsia="Times New Roman" w:hAnsi="Arial" w:cs="Arial"/>
          <w:b/>
          <w:sz w:val="20"/>
          <w:szCs w:val="20"/>
        </w:rPr>
        <w:t>onitoring Ref: (Invest NI use only)</w:t>
      </w:r>
      <w:r w:rsidR="00B20E0A" w:rsidRPr="001539F2">
        <w:rPr>
          <w:rFonts w:ascii="Arial" w:eastAsia="Times New Roman" w:hAnsi="Arial" w:cs="Arial"/>
          <w:b/>
          <w:sz w:val="20"/>
          <w:szCs w:val="20"/>
        </w:rPr>
        <w:t>:</w:t>
      </w:r>
    </w:p>
    <w:p w14:paraId="7A27E3B0" w14:textId="77777777" w:rsidR="005029EE" w:rsidRPr="001539F2" w:rsidRDefault="005029EE" w:rsidP="005029EE">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40D8B60F" w14:textId="408B6952" w:rsidR="00863E70" w:rsidRDefault="00D35291" w:rsidP="00E619CB">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r>
        <w:rPr>
          <w:rFonts w:ascii="Arial" w:eastAsia="Times New Roman" w:hAnsi="Arial" w:cs="Arial"/>
          <w:b/>
          <w:bCs/>
          <w:sz w:val="20"/>
          <w:szCs w:val="20"/>
          <w:u w:val="single"/>
        </w:rPr>
        <w:t>Technical Security</w:t>
      </w:r>
      <w:r w:rsidR="00E619CB">
        <w:rPr>
          <w:rFonts w:ascii="Arial" w:eastAsia="Times New Roman" w:hAnsi="Arial" w:cs="Arial"/>
          <w:b/>
          <w:bCs/>
          <w:sz w:val="20"/>
          <w:szCs w:val="20"/>
          <w:u w:val="single"/>
        </w:rPr>
        <w:t xml:space="preserve"> Manager </w:t>
      </w:r>
      <w:r w:rsidR="0044494D">
        <w:rPr>
          <w:rFonts w:ascii="Arial" w:eastAsia="Times New Roman" w:hAnsi="Arial" w:cs="Arial"/>
          <w:b/>
          <w:bCs/>
          <w:sz w:val="20"/>
          <w:szCs w:val="20"/>
          <w:u w:val="single"/>
        </w:rPr>
        <w:t>(</w:t>
      </w:r>
      <w:r>
        <w:rPr>
          <w:rFonts w:ascii="Arial" w:eastAsia="Times New Roman" w:hAnsi="Arial" w:cs="Arial"/>
          <w:b/>
          <w:bCs/>
          <w:sz w:val="20"/>
          <w:szCs w:val="20"/>
          <w:u w:val="single"/>
        </w:rPr>
        <w:t>TS</w:t>
      </w:r>
      <w:r w:rsidR="008C5439">
        <w:rPr>
          <w:rFonts w:ascii="Arial" w:eastAsia="Times New Roman" w:hAnsi="Arial" w:cs="Arial"/>
          <w:b/>
          <w:bCs/>
          <w:sz w:val="20"/>
          <w:szCs w:val="20"/>
          <w:u w:val="single"/>
        </w:rPr>
        <w:t>M</w:t>
      </w:r>
      <w:r w:rsidR="00863E70">
        <w:rPr>
          <w:rFonts w:ascii="Arial" w:eastAsia="Times New Roman" w:hAnsi="Arial" w:cs="Arial"/>
          <w:b/>
          <w:bCs/>
          <w:sz w:val="20"/>
          <w:szCs w:val="20"/>
          <w:u w:val="single"/>
        </w:rPr>
        <w:t>/2</w:t>
      </w:r>
      <w:r w:rsidR="00297B17">
        <w:rPr>
          <w:rFonts w:ascii="Arial" w:eastAsia="Times New Roman" w:hAnsi="Arial" w:cs="Arial"/>
          <w:b/>
          <w:bCs/>
          <w:sz w:val="20"/>
          <w:szCs w:val="20"/>
          <w:u w:val="single"/>
        </w:rPr>
        <w:t>4</w:t>
      </w:r>
      <w:r w:rsidR="00863E70">
        <w:rPr>
          <w:rFonts w:ascii="Arial" w:eastAsia="Times New Roman" w:hAnsi="Arial" w:cs="Arial"/>
          <w:b/>
          <w:bCs/>
          <w:sz w:val="20"/>
          <w:szCs w:val="20"/>
          <w:u w:val="single"/>
        </w:rPr>
        <w:t>)</w:t>
      </w:r>
      <w:r w:rsidR="00BA7307">
        <w:rPr>
          <w:rFonts w:ascii="Arial" w:eastAsia="Times New Roman" w:hAnsi="Arial" w:cs="Arial"/>
          <w:b/>
          <w:bCs/>
          <w:sz w:val="20"/>
          <w:szCs w:val="20"/>
          <w:u w:val="single"/>
        </w:rPr>
        <w:t xml:space="preserve"> – Grade DP</w:t>
      </w:r>
    </w:p>
    <w:p w14:paraId="60C20C29" w14:textId="77777777" w:rsidR="00705304" w:rsidRDefault="00705304" w:rsidP="00705304">
      <w:pPr>
        <w:spacing w:after="200" w:line="276" w:lineRule="auto"/>
        <w:jc w:val="center"/>
        <w:rPr>
          <w:rFonts w:ascii="Arial" w:eastAsia="Calibri" w:hAnsi="Arial" w:cs="Times New Roman"/>
          <w:b/>
          <w:sz w:val="24"/>
          <w:lang w:val="en-US"/>
        </w:rPr>
      </w:pPr>
    </w:p>
    <w:p w14:paraId="0F596D8B" w14:textId="77777777" w:rsidR="005029EE" w:rsidRPr="001539F2" w:rsidRDefault="005029EE"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p>
    <w:p w14:paraId="74CC2F81" w14:textId="77777777" w:rsidR="004E04AF" w:rsidRPr="001539F2" w:rsidRDefault="007E6DD1" w:rsidP="004D2C7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Name</w:t>
      </w:r>
      <w:r w:rsidR="004E04AF" w:rsidRPr="001539F2">
        <w:rPr>
          <w:rFonts w:ascii="Arial" w:eastAsia="Times New Roman" w:hAnsi="Arial" w:cs="Arial"/>
          <w:b/>
          <w:bCs/>
          <w:sz w:val="20"/>
          <w:szCs w:val="20"/>
        </w:rPr>
        <w:t xml:space="preserve">: </w:t>
      </w:r>
      <w:r w:rsidR="004D2C7C" w:rsidRPr="001539F2">
        <w:rPr>
          <w:rFonts w:ascii="Arial" w:eastAsia="Times New Roman" w:hAnsi="Arial" w:cs="Arial"/>
          <w:b/>
          <w:bCs/>
          <w:sz w:val="20"/>
          <w:szCs w:val="20"/>
        </w:rPr>
        <w:tab/>
      </w:r>
      <w:r w:rsidR="00594A19">
        <w:rPr>
          <w:rFonts w:ascii="Arial" w:eastAsia="Times New Roman" w:hAnsi="Arial" w:cs="Arial"/>
          <w:b/>
          <w:bCs/>
          <w:sz w:val="20"/>
          <w:szCs w:val="20"/>
        </w:rPr>
        <w:t>______________________________</w:t>
      </w:r>
    </w:p>
    <w:p w14:paraId="5847690A" w14:textId="77777777" w:rsidR="004E04AF" w:rsidRPr="001539F2"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4695842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70FC2FCC" w14:textId="77777777" w:rsidR="007529BC" w:rsidRPr="001539F2"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5C29E9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664A0B7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1A60E66"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1A832DCF"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5810E0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330311DC"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D0E211"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437D620B" w14:textId="77777777" w:rsidR="004E04AF" w:rsidRPr="001539F2" w:rsidRDefault="004E04AF" w:rsidP="004E04AF">
      <w:pPr>
        <w:spacing w:after="0" w:line="240" w:lineRule="auto"/>
        <w:ind w:left="720"/>
        <w:rPr>
          <w:rFonts w:ascii="Times New Roman" w:eastAsia="Times New Roman" w:hAnsi="Times New Roman" w:cs="Arial"/>
          <w:noProof/>
          <w:sz w:val="20"/>
          <w:szCs w:val="20"/>
          <w:lang w:eastAsia="en-GB"/>
        </w:rPr>
      </w:pPr>
    </w:p>
    <w:p w14:paraId="3C271EDB" w14:textId="77777777"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43D78FC0"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FB28A92"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3F7AEA5E" w14:textId="77777777" w:rsidR="007529BC" w:rsidRPr="001539F2"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697DDE21" w14:textId="77777777" w:rsidR="007529BC" w:rsidRPr="001539F2" w:rsidRDefault="007529BC"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that the Job Applicant Privacy Notice is regarded as part of your application and</w:t>
      </w:r>
      <w:r w:rsidR="005D5634" w:rsidRPr="001539F2">
        <w:rPr>
          <w:rFonts w:ascii="Arial" w:eastAsia="Times New Roman" w:hAnsi="Arial" w:cs="Arial"/>
          <w:sz w:val="20"/>
          <w:szCs w:val="20"/>
        </w:rPr>
        <w:t xml:space="preserve"> therefore the Declaration Section of this application form should be completed.  </w:t>
      </w:r>
      <w:r w:rsidRPr="001539F2">
        <w:rPr>
          <w:rFonts w:ascii="Arial" w:eastAsia="Times New Roman" w:hAnsi="Arial" w:cs="Arial"/>
          <w:sz w:val="20"/>
          <w:szCs w:val="20"/>
        </w:rPr>
        <w:t xml:space="preserve">Failure to do so will prevent Invest NI from being able to process the information contained in your application form and Invest NI will have to make a decision on whether or not to recruit you in the absence of that information.  </w:t>
      </w:r>
    </w:p>
    <w:p w14:paraId="1CBF8AD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B3EB87D" w14:textId="28BD2F71" w:rsidR="004E04AF" w:rsidRPr="001539F2" w:rsidRDefault="004E04AF" w:rsidP="00926D6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w:t>
      </w:r>
      <w:hyperlink r:id="rId14" w:history="1">
        <w:r w:rsidR="00D608A5" w:rsidRPr="00F726B5">
          <w:rPr>
            <w:rStyle w:val="Hyperlink"/>
            <w:rFonts w:ascii="Arial" w:eastAsia="Times New Roman" w:hAnsi="Arial" w:cs="Arial"/>
            <w:sz w:val="20"/>
            <w:szCs w:val="20"/>
          </w:rPr>
          <w:t>juliann.deegan@hays.com</w:t>
        </w:r>
      </w:hyperlink>
      <w:r w:rsidR="00D608A5">
        <w:rPr>
          <w:rFonts w:ascii="Arial" w:eastAsia="Times New Roman" w:hAnsi="Arial" w:cs="Arial"/>
          <w:sz w:val="20"/>
          <w:szCs w:val="20"/>
        </w:rPr>
        <w:t xml:space="preserve"> </w:t>
      </w:r>
      <w:r w:rsidRPr="001539F2">
        <w:rPr>
          <w:rFonts w:ascii="Arial" w:eastAsia="Times New Roman" w:hAnsi="Arial" w:cs="Arial"/>
          <w:sz w:val="20"/>
          <w:szCs w:val="20"/>
        </w:rPr>
        <w:t xml:space="preserve"> or for alternative arrangements and / or reasonable adjustments.</w:t>
      </w:r>
    </w:p>
    <w:p w14:paraId="303897CF" w14:textId="77777777" w:rsidR="004E04AF" w:rsidRPr="001539F2" w:rsidRDefault="004E04AF" w:rsidP="004E04AF">
      <w:pPr>
        <w:overflowPunct w:val="0"/>
        <w:autoSpaceDE w:val="0"/>
        <w:autoSpaceDN w:val="0"/>
        <w:adjustRightInd w:val="0"/>
        <w:spacing w:after="0" w:line="240" w:lineRule="auto"/>
        <w:jc w:val="both"/>
        <w:rPr>
          <w:rFonts w:ascii="Arial" w:eastAsia="Times New Roman" w:hAnsi="Arial" w:cs="Arial"/>
          <w:sz w:val="20"/>
          <w:szCs w:val="20"/>
        </w:rPr>
      </w:pPr>
    </w:p>
    <w:p w14:paraId="0624B88B" w14:textId="622BB9CA" w:rsidR="007529BC"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sz w:val="20"/>
          <w:szCs w:val="20"/>
        </w:rPr>
        <w:t>Due to the current Covid-19 circumstance</w:t>
      </w:r>
      <w:r w:rsidR="004976B1" w:rsidRPr="001539F2">
        <w:rPr>
          <w:rFonts w:ascii="Arial" w:eastAsia="Times New Roman" w:hAnsi="Arial" w:cs="Arial"/>
          <w:b/>
          <w:sz w:val="20"/>
          <w:szCs w:val="20"/>
        </w:rPr>
        <w:t>s</w:t>
      </w:r>
      <w:r w:rsidRPr="001539F2">
        <w:rPr>
          <w:rFonts w:ascii="Arial" w:eastAsia="Times New Roman" w:hAnsi="Arial" w:cs="Arial"/>
          <w:b/>
          <w:sz w:val="20"/>
          <w:szCs w:val="20"/>
        </w:rPr>
        <w:t xml:space="preserve">, we can only accept applications online via email. </w:t>
      </w:r>
      <w:r w:rsidR="001539F2" w:rsidRPr="001539F2">
        <w:rPr>
          <w:rFonts w:ascii="Arial" w:eastAsia="Times New Roman" w:hAnsi="Arial" w:cs="Arial"/>
          <w:b/>
          <w:sz w:val="20"/>
          <w:szCs w:val="20"/>
        </w:rPr>
        <w:t xml:space="preserve"> </w:t>
      </w:r>
      <w:r w:rsidRPr="001539F2">
        <w:rPr>
          <w:rFonts w:ascii="Arial" w:eastAsia="Times New Roman" w:hAnsi="Arial" w:cs="Arial"/>
          <w:b/>
          <w:sz w:val="20"/>
          <w:szCs w:val="20"/>
        </w:rPr>
        <w:t>Please return completed form to:</w:t>
      </w:r>
      <w:r w:rsidRPr="001539F2">
        <w:rPr>
          <w:rFonts w:ascii="Arial" w:eastAsia="Times New Roman" w:hAnsi="Arial" w:cs="Arial"/>
          <w:sz w:val="20"/>
          <w:szCs w:val="20"/>
        </w:rPr>
        <w:t xml:space="preserve"> </w:t>
      </w:r>
      <w:hyperlink r:id="rId15" w:history="1">
        <w:r w:rsidR="007074C8" w:rsidRPr="0069709C">
          <w:rPr>
            <w:rStyle w:val="Hyperlink"/>
            <w:rFonts w:ascii="Arial" w:eastAsia="Times New Roman" w:hAnsi="Arial" w:cs="Arial"/>
            <w:sz w:val="20"/>
            <w:szCs w:val="20"/>
          </w:rPr>
          <w:t>juliann.deegan@hays.com</w:t>
        </w:r>
      </w:hyperlink>
      <w:r w:rsidR="00D608A5">
        <w:rPr>
          <w:rFonts w:ascii="Arial" w:eastAsia="Times New Roman" w:hAnsi="Arial" w:cs="Arial"/>
          <w:sz w:val="20"/>
          <w:szCs w:val="20"/>
        </w:rPr>
        <w:t xml:space="preserve"> </w:t>
      </w:r>
    </w:p>
    <w:p w14:paraId="49C865E4" w14:textId="77777777" w:rsidR="00555358" w:rsidRPr="001539F2" w:rsidRDefault="00555358"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F9BAEA" w14:textId="5357FBDA"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E3C4D">
        <w:rPr>
          <w:rFonts w:ascii="Arial" w:eastAsia="Times New Roman" w:hAnsi="Arial" w:cs="Arial"/>
          <w:sz w:val="20"/>
          <w:szCs w:val="20"/>
        </w:rPr>
        <w:t xml:space="preserve">If you are calling using Text Relay from outside the UK please call: +44 151 494 </w:t>
      </w:r>
      <w:r w:rsidR="00840300" w:rsidRPr="001E3C4D">
        <w:rPr>
          <w:rFonts w:ascii="Arial" w:eastAsia="Times New Roman" w:hAnsi="Arial" w:cs="Arial"/>
          <w:sz w:val="20"/>
          <w:szCs w:val="20"/>
        </w:rPr>
        <w:t>1260</w:t>
      </w:r>
      <w:r w:rsidRPr="001E3C4D">
        <w:rPr>
          <w:rFonts w:ascii="Arial" w:eastAsia="Times New Roman" w:hAnsi="Arial" w:cs="Arial"/>
          <w:sz w:val="20"/>
          <w:szCs w:val="20"/>
        </w:rPr>
        <w:t xml:space="preserve"> 028 9069 </w:t>
      </w:r>
      <w:r w:rsidR="00982FCE" w:rsidRPr="001E3C4D">
        <w:rPr>
          <w:rFonts w:ascii="Arial" w:eastAsia="Times New Roman" w:hAnsi="Arial" w:cs="Arial"/>
          <w:sz w:val="20"/>
          <w:szCs w:val="20"/>
        </w:rPr>
        <w:t>8</w:t>
      </w:r>
      <w:r w:rsidR="00336FB2">
        <w:rPr>
          <w:rFonts w:ascii="Arial" w:eastAsia="Times New Roman" w:hAnsi="Arial" w:cs="Arial"/>
          <w:sz w:val="20"/>
          <w:szCs w:val="20"/>
        </w:rPr>
        <w:t>433</w:t>
      </w:r>
      <w:r w:rsidR="005029EE" w:rsidRPr="001E3C4D">
        <w:rPr>
          <w:rFonts w:ascii="Arial" w:eastAsia="Times New Roman" w:hAnsi="Arial" w:cs="Arial"/>
          <w:sz w:val="20"/>
          <w:szCs w:val="20"/>
        </w:rPr>
        <w:t>.</w:t>
      </w:r>
    </w:p>
    <w:p w14:paraId="328469BE" w14:textId="77777777" w:rsidR="004E04AF" w:rsidRPr="001539F2" w:rsidRDefault="004E04AF" w:rsidP="004E04AF">
      <w:pPr>
        <w:spacing w:after="0" w:line="240" w:lineRule="auto"/>
        <w:textAlignment w:val="baseline"/>
        <w:rPr>
          <w:rFonts w:ascii="Arial" w:eastAsia="Times New Roman" w:hAnsi="Arial" w:cs="Arial"/>
          <w:sz w:val="20"/>
          <w:szCs w:val="20"/>
        </w:rPr>
      </w:pPr>
    </w:p>
    <w:p w14:paraId="1CD9637C" w14:textId="77777777" w:rsidR="004E7AEF" w:rsidRPr="001539F2" w:rsidRDefault="00504DFD" w:rsidP="004E7AEF">
      <w:pPr>
        <w:contextualSpacing/>
        <w:jc w:val="both"/>
        <w:rPr>
          <w:rFonts w:ascii="Arial" w:hAnsi="Arial" w:cs="Arial"/>
          <w:iCs/>
          <w:sz w:val="20"/>
          <w:szCs w:val="20"/>
          <w:lang w:eastAsia="en-GB"/>
        </w:rPr>
      </w:pPr>
      <w:r w:rsidRPr="001539F2">
        <w:rPr>
          <w:rFonts w:ascii="Arial" w:hAnsi="Arial" w:cs="Arial"/>
          <w:iCs/>
          <w:sz w:val="20"/>
          <w:szCs w:val="20"/>
        </w:rPr>
        <w:t>When</w:t>
      </w:r>
      <w:r w:rsidR="004E7AEF" w:rsidRPr="001539F2">
        <w:rPr>
          <w:rFonts w:ascii="Arial" w:hAnsi="Arial" w:cs="Arial"/>
          <w:iCs/>
          <w:sz w:val="20"/>
          <w:szCs w:val="20"/>
        </w:rPr>
        <w:t xml:space="preserve"> submitting your completed application form electronically, you must ensure that it is </w:t>
      </w:r>
      <w:r w:rsidR="004E7AEF"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ACA4E22"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245023" w14:textId="409672CE" w:rsidR="004E04AF" w:rsidRPr="00033401"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033401">
        <w:rPr>
          <w:rFonts w:ascii="Arial" w:eastAsia="Times New Roman" w:hAnsi="Arial" w:cs="Arial"/>
          <w:sz w:val="20"/>
          <w:szCs w:val="20"/>
        </w:rPr>
        <w:t xml:space="preserve">Completed application forms must be received no later than </w:t>
      </w:r>
      <w:r w:rsidRPr="00033401">
        <w:rPr>
          <w:rFonts w:ascii="Arial" w:eastAsia="Times New Roman" w:hAnsi="Arial" w:cs="Arial"/>
          <w:b/>
          <w:sz w:val="20"/>
          <w:szCs w:val="20"/>
        </w:rPr>
        <w:t xml:space="preserve">12 noon </w:t>
      </w:r>
      <w:r w:rsidR="00336FB2">
        <w:rPr>
          <w:rFonts w:ascii="Arial" w:eastAsia="Times New Roman" w:hAnsi="Arial" w:cs="Arial"/>
          <w:b/>
          <w:sz w:val="20"/>
          <w:szCs w:val="20"/>
        </w:rPr>
        <w:t>BST</w:t>
      </w:r>
      <w:r w:rsidRPr="00033401">
        <w:rPr>
          <w:rFonts w:ascii="Arial" w:eastAsia="Times New Roman" w:hAnsi="Arial" w:cs="Arial"/>
          <w:b/>
          <w:sz w:val="20"/>
          <w:szCs w:val="20"/>
        </w:rPr>
        <w:t xml:space="preserve"> on </w:t>
      </w:r>
      <w:r w:rsidR="00B52C39">
        <w:rPr>
          <w:rFonts w:ascii="Arial" w:eastAsia="Times New Roman" w:hAnsi="Arial" w:cs="Arial"/>
          <w:b/>
          <w:sz w:val="20"/>
          <w:szCs w:val="20"/>
        </w:rPr>
        <w:t>Friday 27</w:t>
      </w:r>
      <w:r w:rsidR="00B52C39" w:rsidRPr="00B52C39">
        <w:rPr>
          <w:rFonts w:ascii="Arial" w:eastAsia="Times New Roman" w:hAnsi="Arial" w:cs="Arial"/>
          <w:b/>
          <w:sz w:val="20"/>
          <w:szCs w:val="20"/>
          <w:vertAlign w:val="superscript"/>
        </w:rPr>
        <w:t>th</w:t>
      </w:r>
      <w:r w:rsidR="00B52C39">
        <w:rPr>
          <w:rFonts w:ascii="Arial" w:eastAsia="Times New Roman" w:hAnsi="Arial" w:cs="Arial"/>
          <w:b/>
          <w:sz w:val="20"/>
          <w:szCs w:val="20"/>
        </w:rPr>
        <w:t xml:space="preserve"> September</w:t>
      </w:r>
      <w:r w:rsidR="003F60F3">
        <w:rPr>
          <w:rFonts w:ascii="Arial" w:eastAsia="Times New Roman" w:hAnsi="Arial" w:cs="Arial"/>
          <w:b/>
          <w:sz w:val="20"/>
          <w:szCs w:val="20"/>
        </w:rPr>
        <w:t xml:space="preserve"> </w:t>
      </w:r>
      <w:r w:rsidR="00CD22A2">
        <w:rPr>
          <w:rFonts w:ascii="Arial" w:eastAsia="Times New Roman" w:hAnsi="Arial" w:cs="Arial"/>
          <w:b/>
          <w:sz w:val="20"/>
          <w:szCs w:val="20"/>
        </w:rPr>
        <w:t>2024</w:t>
      </w:r>
      <w:r w:rsidR="00594A19" w:rsidRPr="00033401">
        <w:rPr>
          <w:rFonts w:ascii="Arial" w:eastAsia="Times New Roman" w:hAnsi="Arial" w:cs="Arial"/>
          <w:b/>
          <w:sz w:val="20"/>
          <w:szCs w:val="20"/>
        </w:rPr>
        <w:t xml:space="preserve">.  </w:t>
      </w:r>
      <w:r w:rsidRPr="00033401">
        <w:rPr>
          <w:rFonts w:ascii="Arial" w:eastAsia="Times New Roman" w:hAnsi="Arial" w:cs="Arial"/>
          <w:sz w:val="20"/>
          <w:szCs w:val="20"/>
        </w:rPr>
        <w:t>Applications received after this time and date will not be considered.</w:t>
      </w:r>
    </w:p>
    <w:p w14:paraId="445440C2" w14:textId="22CF1A71" w:rsidR="00DA52CA" w:rsidRDefault="004E04AF" w:rsidP="00E36BB7">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033401">
        <w:rPr>
          <w:rFonts w:ascii="Arial" w:eastAsia="Times New Roman" w:hAnsi="Arial" w:cs="Arial"/>
          <w:b/>
          <w:sz w:val="20"/>
          <w:szCs w:val="20"/>
        </w:rPr>
        <w:t xml:space="preserve">Invest NI is an Equal </w:t>
      </w:r>
      <w:r w:rsidR="00E36BB7" w:rsidRPr="00033401">
        <w:rPr>
          <w:rFonts w:ascii="Arial" w:eastAsia="Times New Roman" w:hAnsi="Arial" w:cs="Arial"/>
          <w:b/>
          <w:sz w:val="20"/>
          <w:szCs w:val="20"/>
        </w:rPr>
        <w:t>Opportunity Employe</w:t>
      </w:r>
      <w:r w:rsidR="004D0749" w:rsidRPr="00033401">
        <w:rPr>
          <w:rFonts w:ascii="Arial" w:eastAsia="Times New Roman" w:hAnsi="Arial" w:cs="Arial"/>
          <w:b/>
          <w:sz w:val="20"/>
          <w:szCs w:val="20"/>
        </w:rPr>
        <w:t>r</w:t>
      </w:r>
    </w:p>
    <w:p w14:paraId="39B61C12" w14:textId="42DEFC84" w:rsidR="00323D47" w:rsidRDefault="00323D47" w:rsidP="00B30329">
      <w:pPr>
        <w:rPr>
          <w:rFonts w:ascii="Arial" w:eastAsia="Times New Roman" w:hAnsi="Arial" w:cs="Arial"/>
          <w:sz w:val="20"/>
          <w:szCs w:val="20"/>
        </w:rPr>
      </w:pPr>
    </w:p>
    <w:p w14:paraId="1D9C20F0" w14:textId="58C66EFE" w:rsidR="00323D47" w:rsidRDefault="00323D47" w:rsidP="00323D47">
      <w:pPr>
        <w:rPr>
          <w:rFonts w:ascii="Arial" w:eastAsia="Times New Roman" w:hAnsi="Arial" w:cs="Arial"/>
          <w:sz w:val="20"/>
          <w:szCs w:val="20"/>
        </w:rPr>
      </w:pPr>
    </w:p>
    <w:p w14:paraId="4F9CDBEA" w14:textId="77777777" w:rsidR="0051609C" w:rsidRPr="00323D47" w:rsidRDefault="0051609C" w:rsidP="00323D47">
      <w:pPr>
        <w:rPr>
          <w:rFonts w:ascii="Arial" w:eastAsia="Times New Roman" w:hAnsi="Arial" w:cs="Arial"/>
          <w:sz w:val="20"/>
          <w:szCs w:val="20"/>
        </w:rPr>
      </w:pPr>
    </w:p>
    <w:p w14:paraId="19A6BD86" w14:textId="05D53D9A" w:rsidR="00323D47" w:rsidRPr="00323D47" w:rsidRDefault="00323D47" w:rsidP="00323D47">
      <w:pPr>
        <w:tabs>
          <w:tab w:val="left" w:pos="2080"/>
        </w:tabs>
        <w:rPr>
          <w:rFonts w:ascii="Arial" w:eastAsia="Times New Roman" w:hAnsi="Arial" w:cs="Arial"/>
          <w:sz w:val="20"/>
          <w:szCs w:val="20"/>
        </w:rPr>
      </w:pPr>
      <w:r>
        <w:rPr>
          <w:rFonts w:ascii="Arial" w:eastAsia="Times New Roman" w:hAnsi="Arial" w:cs="Arial"/>
          <w:sz w:val="20"/>
          <w:szCs w:val="20"/>
        </w:rPr>
        <w:tab/>
      </w:r>
    </w:p>
    <w:p w14:paraId="1538B43B" w14:textId="77777777" w:rsidR="004E04AF" w:rsidRPr="00323D47" w:rsidRDefault="004E04AF" w:rsidP="00323D47">
      <w:pPr>
        <w:rPr>
          <w:rFonts w:ascii="Arial" w:eastAsia="Times New Roman" w:hAnsi="Arial" w:cs="Arial"/>
          <w:sz w:val="20"/>
          <w:szCs w:val="20"/>
        </w:rPr>
        <w:sectPr w:rsidR="004E04AF" w:rsidRPr="00323D47" w:rsidSect="004E7AEF">
          <w:footerReference w:type="default" r:id="rId16"/>
          <w:pgSz w:w="11906" w:h="16838"/>
          <w:pgMar w:top="366" w:right="1800" w:bottom="993" w:left="1800" w:header="360" w:footer="708" w:gutter="0"/>
          <w:cols w:space="720"/>
        </w:sectPr>
      </w:pPr>
    </w:p>
    <w:p w14:paraId="1A5FC1F9" w14:textId="77777777" w:rsidR="004E04AF" w:rsidRPr="00857386" w:rsidRDefault="004D2C7C" w:rsidP="00857386">
      <w:pPr>
        <w:rPr>
          <w:rFonts w:ascii="Arial" w:eastAsia="Times New Roman" w:hAnsi="Arial" w:cs="Times New Roman"/>
          <w:b/>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4E5219" w:rsidRPr="001539F2" w14:paraId="4EAFE00A" w14:textId="77777777" w:rsidTr="00DA6D6A">
        <w:tc>
          <w:tcPr>
            <w:tcW w:w="10391" w:type="dxa"/>
            <w:gridSpan w:val="2"/>
            <w:tcBorders>
              <w:bottom w:val="single" w:sz="4" w:space="0" w:color="auto"/>
            </w:tcBorders>
            <w:shd w:val="clear" w:color="auto" w:fill="E6E6E6"/>
          </w:tcPr>
          <w:p w14:paraId="66A1225B" w14:textId="77777777" w:rsidR="004E5219" w:rsidRPr="001539F2" w:rsidRDefault="004E5219" w:rsidP="00C6180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Full Name </w:t>
            </w:r>
            <w:r w:rsidR="00DB07D0" w:rsidRPr="001539F2">
              <w:rPr>
                <w:rFonts w:ascii="Arial" w:eastAsia="Times New Roman" w:hAnsi="Arial" w:cs="Arial"/>
                <w:sz w:val="20"/>
                <w:szCs w:val="20"/>
              </w:rPr>
              <w:t xml:space="preserve">– Forename and Surname </w:t>
            </w:r>
            <w:r w:rsidRPr="001539F2">
              <w:rPr>
                <w:rFonts w:ascii="Arial" w:eastAsia="Times New Roman" w:hAnsi="Arial" w:cs="Arial"/>
                <w:sz w:val="20"/>
                <w:szCs w:val="20"/>
              </w:rPr>
              <w:t>(Please</w:t>
            </w:r>
            <w:r w:rsidR="00C61800" w:rsidRPr="001539F2">
              <w:rPr>
                <w:rFonts w:ascii="Arial" w:eastAsia="Times New Roman" w:hAnsi="Arial" w:cs="Arial"/>
                <w:sz w:val="20"/>
                <w:szCs w:val="20"/>
              </w:rPr>
              <w:t xml:space="preserve"> also </w:t>
            </w:r>
            <w:r w:rsidRPr="001539F2">
              <w:rPr>
                <w:rFonts w:ascii="Arial" w:eastAsia="Times New Roman" w:hAnsi="Arial" w:cs="Arial"/>
                <w:sz w:val="20"/>
                <w:szCs w:val="20"/>
              </w:rPr>
              <w:t xml:space="preserve">indicate the name by which you wish to be </w:t>
            </w:r>
            <w:r w:rsidR="00C61800" w:rsidRPr="001539F2">
              <w:rPr>
                <w:rFonts w:ascii="Arial" w:eastAsia="Times New Roman" w:hAnsi="Arial" w:cs="Arial"/>
                <w:sz w:val="20"/>
                <w:szCs w:val="20"/>
              </w:rPr>
              <w:t>addressed</w:t>
            </w:r>
            <w:r w:rsidRPr="001539F2">
              <w:rPr>
                <w:rFonts w:ascii="Arial" w:eastAsia="Times New Roman" w:hAnsi="Arial" w:cs="Arial"/>
                <w:sz w:val="20"/>
                <w:szCs w:val="20"/>
              </w:rPr>
              <w:t>)</w:t>
            </w:r>
          </w:p>
        </w:tc>
      </w:tr>
      <w:tr w:rsidR="004E5219" w:rsidRPr="001539F2" w14:paraId="4EFB778D" w14:textId="77777777" w:rsidTr="00565EBF">
        <w:trPr>
          <w:trHeight w:val="851"/>
        </w:trPr>
        <w:tc>
          <w:tcPr>
            <w:tcW w:w="10391" w:type="dxa"/>
            <w:gridSpan w:val="2"/>
          </w:tcPr>
          <w:p w14:paraId="4C32B773" w14:textId="77777777" w:rsidR="004E5219"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50B48C1F"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397056D5"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25BFED7E" w14:textId="77777777" w:rsidR="009E471E"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p w14:paraId="4F06B285" w14:textId="77777777" w:rsidR="009E471E" w:rsidRPr="001539F2" w:rsidRDefault="009E471E" w:rsidP="004E5219">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4E5219" w:rsidRPr="001539F2" w14:paraId="3CC72BEC" w14:textId="77777777" w:rsidTr="004937AB">
        <w:tc>
          <w:tcPr>
            <w:tcW w:w="6380" w:type="dxa"/>
            <w:tcBorders>
              <w:bottom w:val="single" w:sz="4" w:space="0" w:color="auto"/>
            </w:tcBorders>
            <w:shd w:val="clear" w:color="auto" w:fill="E6E6E6"/>
          </w:tcPr>
          <w:p w14:paraId="202630E5"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742E7E68"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36B444FB"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4E5219" w:rsidRPr="001539F2" w14:paraId="7CD74A8D" w14:textId="77777777" w:rsidTr="005D130D">
        <w:trPr>
          <w:cantSplit/>
          <w:trHeight w:val="851"/>
        </w:trPr>
        <w:tc>
          <w:tcPr>
            <w:tcW w:w="6380" w:type="dxa"/>
            <w:vMerge w:val="restart"/>
          </w:tcPr>
          <w:p w14:paraId="3FECD54D" w14:textId="77777777" w:rsidR="00810D9A" w:rsidRDefault="00810D9A"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7BBFB945"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5338528"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2487F10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E365471"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55521DAF"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4A49A9FA"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70AA8C7"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3EF97C50" w14:textId="77777777" w:rsidR="009E471E"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p w14:paraId="0422CE60" w14:textId="77777777" w:rsidR="009E471E" w:rsidRPr="001539F2" w:rsidRDefault="009E471E" w:rsidP="00B20E0A">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4653ED06"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1CB8E935"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5219" w:rsidRPr="001539F2" w14:paraId="2567165B" w14:textId="77777777" w:rsidTr="005D130D">
        <w:tc>
          <w:tcPr>
            <w:tcW w:w="6380" w:type="dxa"/>
            <w:vMerge/>
          </w:tcPr>
          <w:p w14:paraId="6A53FB2E"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32D80C92" w14:textId="77777777" w:rsidR="004E5219" w:rsidRPr="001539F2" w:rsidRDefault="004E5219" w:rsidP="004E521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4E5219" w:rsidRPr="001539F2" w14:paraId="59F25F8C" w14:textId="77777777" w:rsidTr="005D130D">
        <w:trPr>
          <w:cantSplit/>
          <w:trHeight w:val="851"/>
        </w:trPr>
        <w:tc>
          <w:tcPr>
            <w:tcW w:w="6380" w:type="dxa"/>
            <w:vMerge/>
            <w:tcBorders>
              <w:bottom w:val="single" w:sz="4" w:space="0" w:color="auto"/>
            </w:tcBorders>
          </w:tcPr>
          <w:p w14:paraId="7ED16850"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429BBB4D"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p w14:paraId="6B6D44B9" w14:textId="77777777" w:rsidR="004E5219" w:rsidRPr="001539F2" w:rsidRDefault="004E5219" w:rsidP="004E5219">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380A" w:rsidRPr="001539F2" w14:paraId="6179843C" w14:textId="77777777" w:rsidTr="003E57F9">
        <w:trPr>
          <w:cantSplit/>
          <w:trHeight w:val="851"/>
        </w:trPr>
        <w:tc>
          <w:tcPr>
            <w:tcW w:w="10391" w:type="dxa"/>
            <w:gridSpan w:val="2"/>
            <w:shd w:val="clear" w:color="auto" w:fill="F2F2F2" w:themeFill="background1" w:themeFillShade="F2"/>
          </w:tcPr>
          <w:p w14:paraId="393DB742" w14:textId="77777777" w:rsidR="0006380A" w:rsidRPr="00BF5977" w:rsidRDefault="0006380A" w:rsidP="00107FE2">
            <w:pPr>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sz w:val="20"/>
                <w:szCs w:val="20"/>
              </w:rPr>
              <w:t>Do you p</w:t>
            </w:r>
            <w:r w:rsidRPr="00BF5977">
              <w:rPr>
                <w:rFonts w:ascii="Arial" w:hAnsi="Arial" w:cs="Arial"/>
                <w:b/>
                <w:bCs/>
                <w:sz w:val="20"/>
                <w:szCs w:val="20"/>
              </w:rPr>
              <w:t xml:space="preserve">ossess a full current driving licence and access to a motor vehicle?  </w:t>
            </w:r>
          </w:p>
          <w:p w14:paraId="0FAC1F9B" w14:textId="77777777" w:rsidR="0006380A" w:rsidRPr="00BF5977" w:rsidRDefault="0006380A" w:rsidP="00107FE2">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Cs/>
                <w:sz w:val="20"/>
                <w:szCs w:val="20"/>
              </w:rPr>
            </w:pPr>
          </w:p>
          <w:p w14:paraId="59453727" w14:textId="77777777" w:rsidR="0006380A" w:rsidRPr="00BF5977" w:rsidRDefault="0006380A" w:rsidP="00107FE2">
            <w:pPr>
              <w:shd w:val="clear" w:color="auto" w:fill="F2F2F2" w:themeFill="background1" w:themeFillShade="F2"/>
              <w:overflowPunct w:val="0"/>
              <w:autoSpaceDE w:val="0"/>
              <w:autoSpaceDN w:val="0"/>
              <w:adjustRightInd w:val="0"/>
              <w:spacing w:after="0" w:line="240" w:lineRule="auto"/>
              <w:jc w:val="center"/>
              <w:textAlignment w:val="baseline"/>
              <w:rPr>
                <w:rFonts w:ascii="Arial" w:hAnsi="Arial" w:cs="Arial"/>
                <w:b/>
                <w:bCs/>
                <w:sz w:val="20"/>
                <w:szCs w:val="20"/>
              </w:rPr>
            </w:pPr>
            <w:r w:rsidRPr="00BF5977">
              <w:rPr>
                <w:rFonts w:ascii="Arial" w:hAnsi="Arial" w:cs="Arial"/>
                <w:b/>
                <w:bCs/>
                <w:sz w:val="20"/>
                <w:szCs w:val="20"/>
              </w:rPr>
              <w:t>Please note that consideration will be given to alternative travelling proposals in respect of applicants who have a disability and cannot hold a driving licence. If this applies to you, please indicate below how you will meet this criterion.</w:t>
            </w:r>
          </w:p>
          <w:p w14:paraId="4F61B5B3" w14:textId="77777777" w:rsidR="0006380A" w:rsidRPr="00BF5977" w:rsidRDefault="0006380A" w:rsidP="00107FE2">
            <w:pPr>
              <w:shd w:val="clear" w:color="auto" w:fill="F2F2F2" w:themeFill="background1" w:themeFillShade="F2"/>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72846865" w14:textId="77777777" w:rsidR="0006380A" w:rsidRPr="00BF5977" w:rsidRDefault="0006380A" w:rsidP="00107FE2">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p>
          <w:p w14:paraId="5CA5D8C2" w14:textId="77777777" w:rsidR="0006380A" w:rsidRPr="001539F2" w:rsidRDefault="0006380A" w:rsidP="00107FE2">
            <w:pPr>
              <w:shd w:val="clear" w:color="auto" w:fill="F2F2F2" w:themeFill="background1" w:themeFillShade="F2"/>
              <w:overflowPunct w:val="0"/>
              <w:autoSpaceDE w:val="0"/>
              <w:autoSpaceDN w:val="0"/>
              <w:adjustRightInd w:val="0"/>
              <w:spacing w:after="0" w:line="240" w:lineRule="auto"/>
              <w:textAlignment w:val="baseline"/>
              <w:rPr>
                <w:rFonts w:ascii="Arial" w:eastAsia="Times New Roman" w:hAnsi="Arial" w:cs="Arial"/>
                <w:sz w:val="20"/>
                <w:szCs w:val="20"/>
              </w:rPr>
            </w:pPr>
            <w:r w:rsidRPr="00BF5977">
              <w:rPr>
                <w:rFonts w:ascii="Arial" w:eastAsia="Times New Roman" w:hAnsi="Arial" w:cs="Arial"/>
                <w:b/>
                <w:sz w:val="20"/>
                <w:szCs w:val="20"/>
              </w:rPr>
              <w:t>Please provide details below.</w:t>
            </w:r>
          </w:p>
        </w:tc>
      </w:tr>
      <w:tr w:rsidR="0006380A" w:rsidRPr="00BF5977" w14:paraId="3DA2E345" w14:textId="77777777" w:rsidTr="00107FE2">
        <w:trPr>
          <w:cantSplit/>
          <w:trHeight w:val="851"/>
        </w:trPr>
        <w:tc>
          <w:tcPr>
            <w:tcW w:w="10391" w:type="dxa"/>
            <w:gridSpan w:val="2"/>
          </w:tcPr>
          <w:p w14:paraId="0DD2D202"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6BCF52E4"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0BABEF90"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5E122F2B"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7AA865E0"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295939BD"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5F08C8C5"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6F0B27D9"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1A049A75"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3DA64043" w14:textId="77777777" w:rsidR="0006380A" w:rsidRDefault="0006380A" w:rsidP="00107FE2">
            <w:pPr>
              <w:overflowPunct w:val="0"/>
              <w:autoSpaceDE w:val="0"/>
              <w:autoSpaceDN w:val="0"/>
              <w:adjustRightInd w:val="0"/>
              <w:spacing w:after="0" w:line="240" w:lineRule="auto"/>
              <w:jc w:val="center"/>
              <w:textAlignment w:val="baseline"/>
              <w:rPr>
                <w:rFonts w:ascii="Arial" w:hAnsi="Arial" w:cs="Arial"/>
                <w:b/>
                <w:sz w:val="20"/>
                <w:szCs w:val="20"/>
              </w:rPr>
            </w:pPr>
          </w:p>
          <w:p w14:paraId="2DFC284D" w14:textId="77777777" w:rsidR="0006380A" w:rsidRPr="00BF5977" w:rsidRDefault="0006380A" w:rsidP="00107FE2">
            <w:pPr>
              <w:overflowPunct w:val="0"/>
              <w:autoSpaceDE w:val="0"/>
              <w:autoSpaceDN w:val="0"/>
              <w:adjustRightInd w:val="0"/>
              <w:spacing w:after="0" w:line="240" w:lineRule="auto"/>
              <w:textAlignment w:val="baseline"/>
              <w:rPr>
                <w:rFonts w:ascii="Arial" w:hAnsi="Arial" w:cs="Arial"/>
                <w:b/>
                <w:sz w:val="20"/>
                <w:szCs w:val="20"/>
              </w:rPr>
            </w:pPr>
          </w:p>
        </w:tc>
      </w:tr>
    </w:tbl>
    <w:p w14:paraId="42485EE4" w14:textId="77777777" w:rsidR="00C62B46" w:rsidRPr="001539F2" w:rsidRDefault="00C62B46" w:rsidP="004D2C7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D6D3348"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15544EC"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F41DDA4"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CE0902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E061AA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B3867D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DF42C05"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49AD42"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48896F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714615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3E717C0"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3871617" w14:textId="77777777" w:rsidR="005029EE" w:rsidRPr="001539F2" w:rsidRDefault="005029EE" w:rsidP="004E04AF">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0673536" w14:textId="77777777" w:rsidR="00857386" w:rsidRDefault="00857386"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4271560C"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0FEE6E6"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4F441547"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AA1197B" w14:textId="77777777" w:rsidR="009E471E" w:rsidRDefault="009E471E" w:rsidP="009E471E">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14B4C6A5" w14:textId="2493A8EF" w:rsidR="004D2C7C" w:rsidRPr="001539F2" w:rsidRDefault="004E04AF" w:rsidP="00323D47">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Times New Roman"/>
          <w:b/>
          <w:sz w:val="20"/>
          <w:szCs w:val="20"/>
        </w:rPr>
        <w:t>C</w:t>
      </w:r>
      <w:r w:rsidR="004D2C7C" w:rsidRPr="001539F2">
        <w:rPr>
          <w:rFonts w:ascii="Arial" w:eastAsia="Times New Roman" w:hAnsi="Arial" w:cs="Times New Roman"/>
          <w:b/>
          <w:sz w:val="20"/>
          <w:szCs w:val="20"/>
        </w:rPr>
        <w:t>areer History</w:t>
      </w:r>
      <w:r w:rsidRPr="001539F2">
        <w:rPr>
          <w:rFonts w:ascii="Arial" w:eastAsia="Times New Roman" w:hAnsi="Arial" w:cs="Arial"/>
          <w:sz w:val="20"/>
          <w:szCs w:val="20"/>
        </w:rPr>
        <w:t xml:space="preserve">   </w:t>
      </w:r>
    </w:p>
    <w:p w14:paraId="763576C3" w14:textId="77777777" w:rsidR="004E04AF"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C1A1A56" w14:textId="77777777" w:rsidR="00AB6B5E" w:rsidRPr="001539F2"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outline your career </w:t>
      </w:r>
      <w:r w:rsidR="00747AB2" w:rsidRPr="001539F2">
        <w:rPr>
          <w:rFonts w:ascii="Arial" w:eastAsia="Times New Roman" w:hAnsi="Arial" w:cs="Arial"/>
          <w:sz w:val="20"/>
          <w:szCs w:val="20"/>
        </w:rPr>
        <w:t>history</w:t>
      </w:r>
      <w:r w:rsidR="00622521" w:rsidRPr="001539F2">
        <w:rPr>
          <w:rFonts w:ascii="Arial" w:eastAsia="Times New Roman" w:hAnsi="Arial" w:cs="Arial"/>
          <w:sz w:val="20"/>
          <w:szCs w:val="20"/>
        </w:rPr>
        <w:t>, beginning with the most recent</w:t>
      </w:r>
      <w:r w:rsidR="00747AB2" w:rsidRPr="001539F2">
        <w:rPr>
          <w:rFonts w:ascii="Arial" w:eastAsia="Times New Roman" w:hAnsi="Arial" w:cs="Arial"/>
          <w:sz w:val="20"/>
          <w:szCs w:val="20"/>
        </w:rPr>
        <w:t>.</w:t>
      </w:r>
    </w:p>
    <w:p w14:paraId="10714D0E" w14:textId="77777777" w:rsidR="004E04AF" w:rsidRPr="001539F2" w:rsidRDefault="00747AB2"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47AB2" w:rsidRPr="001539F2" w14:paraId="5A6A05A4" w14:textId="77777777" w:rsidTr="00614DEB">
        <w:tc>
          <w:tcPr>
            <w:tcW w:w="3600" w:type="dxa"/>
            <w:shd w:val="clear" w:color="auto" w:fill="D9D9D9"/>
          </w:tcPr>
          <w:p w14:paraId="65A5D6A5" w14:textId="77777777" w:rsidR="00747AB2"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Current e</w:t>
            </w:r>
            <w:r w:rsidR="00747AB2" w:rsidRPr="001539F2">
              <w:rPr>
                <w:rFonts w:ascii="Arial" w:eastAsia="Times New Roman" w:hAnsi="Arial" w:cs="Arial"/>
                <w:sz w:val="20"/>
                <w:szCs w:val="20"/>
              </w:rPr>
              <w:t xml:space="preserve">mployer </w:t>
            </w:r>
          </w:p>
        </w:tc>
        <w:tc>
          <w:tcPr>
            <w:tcW w:w="6840" w:type="dxa"/>
            <w:gridSpan w:val="2"/>
            <w:shd w:val="clear" w:color="auto" w:fill="D9D9D9"/>
          </w:tcPr>
          <w:p w14:paraId="26285980"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w:t>
            </w:r>
            <w:r w:rsidR="001D7875" w:rsidRPr="001539F2">
              <w:rPr>
                <w:rFonts w:ascii="Arial" w:eastAsia="Times New Roman" w:hAnsi="Arial" w:cs="Arial"/>
                <w:sz w:val="20"/>
                <w:szCs w:val="20"/>
              </w:rPr>
              <w:t xml:space="preserve"> Organisation and </w:t>
            </w:r>
            <w:r w:rsidRPr="001539F2">
              <w:rPr>
                <w:rFonts w:ascii="Arial" w:eastAsia="Times New Roman" w:hAnsi="Arial" w:cs="Arial"/>
                <w:sz w:val="20"/>
                <w:szCs w:val="20"/>
              </w:rPr>
              <w:t>Sector</w:t>
            </w:r>
          </w:p>
          <w:p w14:paraId="74FE4A01"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747AB2" w:rsidRPr="001539F2" w14:paraId="0BCA2DE5" w14:textId="77777777" w:rsidTr="00AE5F80">
        <w:tc>
          <w:tcPr>
            <w:tcW w:w="3600" w:type="dxa"/>
            <w:tcBorders>
              <w:bottom w:val="single" w:sz="4" w:space="0" w:color="auto"/>
            </w:tcBorders>
          </w:tcPr>
          <w:p w14:paraId="30675965"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7DD31FD"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BD37686" w14:textId="77777777" w:rsidR="00747AB2" w:rsidRPr="001539F2" w:rsidRDefault="00747AB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0A76D4B1" w14:textId="77777777" w:rsidR="00747AB2" w:rsidRPr="001539F2" w:rsidRDefault="00747AB2"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63F89FEF" w14:textId="77777777" w:rsidTr="004E7AEF">
        <w:tc>
          <w:tcPr>
            <w:tcW w:w="3600" w:type="dxa"/>
            <w:shd w:val="clear" w:color="auto" w:fill="D9D9D9"/>
          </w:tcPr>
          <w:p w14:paraId="664F686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F64484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5367D8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67974E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5C87E211"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59B68A6F" w14:textId="77777777" w:rsidTr="004E7AEF">
        <w:tc>
          <w:tcPr>
            <w:tcW w:w="3600" w:type="dxa"/>
            <w:tcBorders>
              <w:bottom w:val="single" w:sz="4" w:space="0" w:color="auto"/>
            </w:tcBorders>
          </w:tcPr>
          <w:p w14:paraId="541C740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29C396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1E54520F" w14:textId="77777777" w:rsidR="001D7875" w:rsidRPr="001539F2" w:rsidRDefault="001D7875"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3DCD1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6950BED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1510CD2" w14:textId="77777777" w:rsidTr="004E7AEF">
        <w:tc>
          <w:tcPr>
            <w:tcW w:w="10440" w:type="dxa"/>
            <w:gridSpan w:val="3"/>
            <w:shd w:val="clear" w:color="auto" w:fill="D9D9D9"/>
          </w:tcPr>
          <w:p w14:paraId="4AE9AAFA" w14:textId="77777777" w:rsidR="004E04AF" w:rsidRPr="001539F2" w:rsidRDefault="004E04AF" w:rsidP="0072143E">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1" behindDoc="0" locked="0" layoutInCell="1" allowOverlap="1" wp14:anchorId="421A9958" wp14:editId="1179A7BA">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9958" id="_x0000_t202" coordsize="21600,21600" o:spt="202" path="m,l,21600r21600,l21600,xe">
                      <v:stroke joinstyle="miter"/>
                      <v:path gradientshapeok="t" o:connecttype="rect"/>
                    </v:shapetype>
                    <v:shape id="Text Box 37" o:spid="_x0000_s1026" type="#_x0000_t202" style="position:absolute;left:0;text-align:left;margin-left:-6.05pt;margin-top:11.4pt;width:521.6pt;height:2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14:paraId="2E9B3F9C" w14:textId="77777777" w:rsidR="004E7AEF" w:rsidRPr="002042C2" w:rsidRDefault="004E7AEF" w:rsidP="002042C2">
                            <w:pPr>
                              <w:spacing w:after="0" w:line="240" w:lineRule="auto"/>
                              <w:rPr>
                                <w:rFonts w:ascii="Arial" w:hAnsi="Arial" w:cs="Arial"/>
                                <w:sz w:val="20"/>
                                <w:szCs w:val="20"/>
                              </w:rPr>
                            </w:pPr>
                          </w:p>
                          <w:p w14:paraId="14E3FDBF" w14:textId="77777777" w:rsidR="004E7AEF" w:rsidRPr="002042C2" w:rsidRDefault="004E7AEF" w:rsidP="002042C2">
                            <w:pPr>
                              <w:spacing w:after="0" w:line="240" w:lineRule="auto"/>
                              <w:rPr>
                                <w:rFonts w:ascii="Arial" w:hAnsi="Arial" w:cs="Arial"/>
                                <w:sz w:val="20"/>
                                <w:szCs w:val="20"/>
                              </w:rPr>
                            </w:pPr>
                          </w:p>
                          <w:p w14:paraId="098A3319" w14:textId="77777777" w:rsidR="004E7AEF" w:rsidRPr="002042C2" w:rsidRDefault="004E7AEF" w:rsidP="002042C2">
                            <w:pPr>
                              <w:spacing w:after="0" w:line="240" w:lineRule="auto"/>
                              <w:rPr>
                                <w:rFonts w:ascii="Arial" w:hAnsi="Arial" w:cs="Arial"/>
                                <w:sz w:val="20"/>
                                <w:szCs w:val="20"/>
                              </w:rPr>
                            </w:pPr>
                          </w:p>
                          <w:p w14:paraId="15D70E17" w14:textId="77777777" w:rsidR="004E7AEF" w:rsidRPr="002042C2" w:rsidRDefault="004E7AEF" w:rsidP="002042C2">
                            <w:pPr>
                              <w:spacing w:after="0" w:line="240" w:lineRule="auto"/>
                              <w:rPr>
                                <w:rFonts w:ascii="Arial" w:hAnsi="Arial" w:cs="Arial"/>
                                <w:sz w:val="20"/>
                                <w:szCs w:val="20"/>
                              </w:rPr>
                            </w:pPr>
                          </w:p>
                          <w:p w14:paraId="7644512F" w14:textId="77777777" w:rsidR="004E7AEF" w:rsidRPr="002042C2" w:rsidRDefault="004E7AEF" w:rsidP="002042C2">
                            <w:pPr>
                              <w:spacing w:after="0" w:line="240" w:lineRule="auto"/>
                              <w:rPr>
                                <w:rFonts w:ascii="Arial" w:hAnsi="Arial" w:cs="Arial"/>
                                <w:sz w:val="20"/>
                                <w:szCs w:val="20"/>
                              </w:rPr>
                            </w:pPr>
                          </w:p>
                          <w:p w14:paraId="35EB6732" w14:textId="77777777" w:rsidR="004E7AEF" w:rsidRPr="002042C2" w:rsidRDefault="004E7AEF" w:rsidP="002042C2">
                            <w:pPr>
                              <w:spacing w:after="0" w:line="240" w:lineRule="auto"/>
                              <w:rPr>
                                <w:rFonts w:ascii="Arial" w:hAnsi="Arial" w:cs="Arial"/>
                                <w:sz w:val="20"/>
                                <w:szCs w:val="20"/>
                              </w:rPr>
                            </w:pPr>
                          </w:p>
                          <w:p w14:paraId="22E2AB07" w14:textId="77777777" w:rsidR="004E7AEF" w:rsidRPr="002042C2" w:rsidRDefault="004E7AEF" w:rsidP="002042C2">
                            <w:pPr>
                              <w:spacing w:after="0" w:line="240" w:lineRule="auto"/>
                              <w:rPr>
                                <w:rFonts w:ascii="Arial" w:hAnsi="Arial" w:cs="Arial"/>
                                <w:sz w:val="20"/>
                                <w:szCs w:val="20"/>
                              </w:rPr>
                            </w:pPr>
                          </w:p>
                          <w:p w14:paraId="6CC7F86B" w14:textId="77777777" w:rsidR="004E7AEF" w:rsidRPr="002042C2" w:rsidRDefault="004E7AEF" w:rsidP="002042C2">
                            <w:pPr>
                              <w:spacing w:after="0" w:line="240" w:lineRule="auto"/>
                              <w:rPr>
                                <w:rFonts w:ascii="Arial" w:hAnsi="Arial" w:cs="Arial"/>
                                <w:sz w:val="20"/>
                                <w:szCs w:val="20"/>
                              </w:rPr>
                            </w:pPr>
                          </w:p>
                          <w:p w14:paraId="4E9208A5" w14:textId="77777777" w:rsidR="004E7AEF" w:rsidRPr="002042C2" w:rsidRDefault="004E7AEF" w:rsidP="002042C2">
                            <w:pPr>
                              <w:spacing w:after="0" w:line="240" w:lineRule="auto"/>
                              <w:rPr>
                                <w:rFonts w:ascii="Arial" w:hAnsi="Arial" w:cs="Arial"/>
                                <w:sz w:val="20"/>
                                <w:szCs w:val="20"/>
                              </w:rPr>
                            </w:pPr>
                          </w:p>
                          <w:p w14:paraId="536291CF" w14:textId="77777777" w:rsidR="004E7AEF" w:rsidRDefault="004E7AEF" w:rsidP="004E04AF"/>
                          <w:p w14:paraId="0780934F" w14:textId="77777777" w:rsidR="004E7AEF" w:rsidRDefault="004E7AEF" w:rsidP="004E04AF"/>
                          <w:p w14:paraId="6AA000C2" w14:textId="77777777" w:rsidR="004E7AEF" w:rsidRDefault="004E7AEF" w:rsidP="004E04AF"/>
                          <w:p w14:paraId="174A021F" w14:textId="77777777" w:rsidR="004E7AEF" w:rsidRDefault="004E7AEF" w:rsidP="004E04AF"/>
                        </w:txbxContent>
                      </v:textbox>
                    </v:shape>
                  </w:pict>
                </mc:Fallback>
              </mc:AlternateContent>
            </w:r>
            <w:r w:rsidR="0072143E" w:rsidRPr="001539F2">
              <w:rPr>
                <w:rFonts w:ascii="Arial" w:eastAsia="Times New Roman" w:hAnsi="Arial" w:cs="Arial"/>
                <w:sz w:val="20"/>
                <w:szCs w:val="20"/>
              </w:rPr>
              <w:t xml:space="preserve">In </w:t>
            </w:r>
            <w:r w:rsidR="003E1DD3" w:rsidRPr="001539F2">
              <w:rPr>
                <w:rFonts w:ascii="Arial" w:eastAsia="Times New Roman" w:hAnsi="Arial" w:cs="Arial"/>
                <w:b/>
                <w:sz w:val="20"/>
                <w:szCs w:val="20"/>
              </w:rPr>
              <w:t>bullet p</w:t>
            </w:r>
            <w:r w:rsidR="0072143E" w:rsidRPr="001539F2">
              <w:rPr>
                <w:rFonts w:ascii="Arial" w:eastAsia="Times New Roman" w:hAnsi="Arial" w:cs="Arial"/>
                <w:b/>
                <w:sz w:val="20"/>
                <w:szCs w:val="20"/>
              </w:rPr>
              <w:t xml:space="preserve">oint format, </w:t>
            </w:r>
            <w:r w:rsidR="0072143E"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D65792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8E5B51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F613C95"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5E270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70B030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8080E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8DD274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739C6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E91925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1A90E4B"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D962D8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55DB5E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717AC7D"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2412E3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9803D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7D96BD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B09D053"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289B7C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85B120C" w14:textId="275DEE32"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72143E" w:rsidRPr="001539F2" w14:paraId="13340170" w14:textId="77777777" w:rsidTr="0047759C">
        <w:tc>
          <w:tcPr>
            <w:tcW w:w="3600" w:type="dxa"/>
            <w:shd w:val="clear" w:color="auto" w:fill="D9D9D9"/>
          </w:tcPr>
          <w:p w14:paraId="08D03346" w14:textId="77777777" w:rsidR="0072143E" w:rsidRPr="001539F2" w:rsidRDefault="002042C2"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72143E" w:rsidRPr="001539F2">
              <w:rPr>
                <w:rFonts w:ascii="Arial" w:eastAsia="Times New Roman" w:hAnsi="Arial" w:cs="Arial"/>
                <w:sz w:val="20"/>
                <w:szCs w:val="20"/>
              </w:rPr>
              <w:t xml:space="preserve">mployer </w:t>
            </w:r>
          </w:p>
        </w:tc>
        <w:tc>
          <w:tcPr>
            <w:tcW w:w="6840" w:type="dxa"/>
            <w:gridSpan w:val="2"/>
            <w:shd w:val="clear" w:color="auto" w:fill="D9D9D9"/>
          </w:tcPr>
          <w:p w14:paraId="364BC0E6" w14:textId="77777777" w:rsidR="0072143E"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Pr="001539F2">
              <w:rPr>
                <w:rFonts w:ascii="Arial" w:eastAsia="Times New Roman" w:hAnsi="Arial" w:cs="Arial"/>
                <w:sz w:val="20"/>
                <w:szCs w:val="20"/>
              </w:rPr>
              <w:t>Sector</w:t>
            </w:r>
          </w:p>
        </w:tc>
      </w:tr>
      <w:tr w:rsidR="0072143E" w:rsidRPr="001539F2" w14:paraId="1BE69070" w14:textId="77777777" w:rsidTr="00BE7587">
        <w:trPr>
          <w:trHeight w:val="750"/>
        </w:trPr>
        <w:tc>
          <w:tcPr>
            <w:tcW w:w="3600" w:type="dxa"/>
            <w:tcBorders>
              <w:bottom w:val="single" w:sz="4" w:space="0" w:color="auto"/>
            </w:tcBorders>
          </w:tcPr>
          <w:p w14:paraId="4D27DCE9"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0D52AB77"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788BF62" w14:textId="77777777" w:rsidR="0072143E" w:rsidRPr="001539F2" w:rsidRDefault="0072143E"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1422F390" w14:textId="77777777" w:rsidR="0072143E" w:rsidRPr="001539F2" w:rsidRDefault="0072143E"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4E04AF" w:rsidRPr="001539F2" w14:paraId="7767AD63" w14:textId="77777777" w:rsidTr="004E7AEF">
        <w:tc>
          <w:tcPr>
            <w:tcW w:w="3600" w:type="dxa"/>
            <w:shd w:val="clear" w:color="auto" w:fill="D9D9D9"/>
          </w:tcPr>
          <w:p w14:paraId="773FEA35"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08E511"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7248BA14"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6B178999" w14:textId="77777777" w:rsidR="004E04AF" w:rsidRPr="001539F2" w:rsidRDefault="004E04AF"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106A800" w14:textId="77777777" w:rsidR="004E04AF"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4E04AF" w:rsidRPr="001539F2" w14:paraId="63ECD69B" w14:textId="77777777" w:rsidTr="004E7AEF">
        <w:tc>
          <w:tcPr>
            <w:tcW w:w="3600" w:type="dxa"/>
            <w:tcBorders>
              <w:bottom w:val="single" w:sz="4" w:space="0" w:color="auto"/>
            </w:tcBorders>
          </w:tcPr>
          <w:p w14:paraId="5F73A1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0019C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8E8FAF3" w14:textId="520166B5"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CEFFD3D" w14:textId="0E0EF34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4DD2F98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1BABCE1"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503C523F" w14:textId="77777777" w:rsidTr="004E7AEF">
        <w:tc>
          <w:tcPr>
            <w:tcW w:w="10440" w:type="dxa"/>
            <w:gridSpan w:val="3"/>
            <w:shd w:val="clear" w:color="auto" w:fill="D9D9D9"/>
          </w:tcPr>
          <w:p w14:paraId="0FF1F478" w14:textId="20CF132C" w:rsidR="004E04AF" w:rsidRPr="001539F2" w:rsidRDefault="0072143E"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003E1DD3" w:rsidRPr="001539F2">
              <w:rPr>
                <w:rFonts w:ascii="Arial" w:eastAsia="Times New Roman" w:hAnsi="Arial" w:cs="Arial"/>
                <w:b/>
                <w:noProof/>
                <w:sz w:val="20"/>
                <w:szCs w:val="20"/>
                <w:lang w:eastAsia="en-GB"/>
              </w:rPr>
              <w:t>b</w:t>
            </w:r>
            <w:r w:rsidRPr="001539F2">
              <w:rPr>
                <w:rFonts w:ascii="Arial" w:eastAsia="Times New Roman" w:hAnsi="Arial" w:cs="Arial"/>
                <w:b/>
                <w:noProof/>
                <w:sz w:val="20"/>
                <w:szCs w:val="20"/>
                <w:lang w:eastAsia="en-GB"/>
              </w:rPr>
              <w:t>ull</w:t>
            </w:r>
            <w:r w:rsidR="003E1DD3" w:rsidRPr="001539F2">
              <w:rPr>
                <w:rFonts w:ascii="Arial" w:eastAsia="Times New Roman" w:hAnsi="Arial" w:cs="Arial"/>
                <w:b/>
                <w:noProof/>
                <w:sz w:val="20"/>
                <w:szCs w:val="20"/>
                <w:lang w:eastAsia="en-GB"/>
              </w:rPr>
              <w:t>et point format</w:t>
            </w:r>
            <w:r w:rsidR="003E1DD3" w:rsidRPr="001539F2">
              <w:rPr>
                <w:rFonts w:ascii="Arial" w:eastAsia="Times New Roman" w:hAnsi="Arial" w:cs="Arial"/>
                <w:noProof/>
                <w:sz w:val="20"/>
                <w:szCs w:val="20"/>
                <w:lang w:eastAsia="en-GB"/>
              </w:rPr>
              <w:t xml:space="preserve"> </w:t>
            </w:r>
            <w:r w:rsidR="003E1DD3" w:rsidRPr="001539F2">
              <w:rPr>
                <w:rFonts w:ascii="Arial" w:eastAsia="Times New Roman" w:hAnsi="Arial" w:cs="Arial"/>
                <w:sz w:val="20"/>
                <w:szCs w:val="20"/>
              </w:rPr>
              <w:t>please outline the key responsibilities of the role</w:t>
            </w:r>
            <w:r w:rsidR="00EB20DE" w:rsidRPr="001539F2">
              <w:rPr>
                <w:rFonts w:ascii="Arial" w:eastAsia="Times New Roman" w:hAnsi="Arial" w:cs="Arial"/>
                <w:sz w:val="20"/>
                <w:szCs w:val="20"/>
              </w:rPr>
              <w:t>.</w:t>
            </w:r>
            <w:r w:rsidR="003E1DD3" w:rsidRPr="001539F2">
              <w:rPr>
                <w:rFonts w:ascii="Arial" w:eastAsia="Times New Roman" w:hAnsi="Arial" w:cs="Arial"/>
                <w:sz w:val="20"/>
                <w:szCs w:val="20"/>
              </w:rPr>
              <w:t xml:space="preserve"> </w:t>
            </w:r>
          </w:p>
        </w:tc>
      </w:tr>
    </w:tbl>
    <w:p w14:paraId="352C0CA2" w14:textId="5987BBF2" w:rsidR="004E04AF" w:rsidRPr="001539F2" w:rsidRDefault="00CC7361"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03244D7C" wp14:editId="62F07F43">
                <wp:simplePos x="0" y="0"/>
                <wp:positionH relativeFrom="column">
                  <wp:posOffset>-495300</wp:posOffset>
                </wp:positionH>
                <wp:positionV relativeFrom="paragraph">
                  <wp:posOffset>6985</wp:posOffset>
                </wp:positionV>
                <wp:extent cx="6624320" cy="1778000"/>
                <wp:effectExtent l="0" t="0" r="24130" b="1270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8000"/>
                        </a:xfrm>
                        <a:prstGeom prst="rect">
                          <a:avLst/>
                        </a:prstGeom>
                        <a:solidFill>
                          <a:srgbClr val="FFFFFF"/>
                        </a:solidFill>
                        <a:ln w="9525">
                          <a:solidFill>
                            <a:srgbClr val="000000"/>
                          </a:solidFill>
                          <a:miter lim="800000"/>
                          <a:headEnd/>
                          <a:tailEnd/>
                        </a:ln>
                      </wps:spPr>
                      <wps:txb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4D7C" id="Text Box 38" o:spid="_x0000_s1027" type="#_x0000_t202" style="position:absolute;margin-left:-39pt;margin-top:.55pt;width:521.6pt;height:1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ZMHQIAADM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">
                <v:textbox>
                  <w:txbxContent>
                    <w:p w14:paraId="71D043A7" w14:textId="77777777" w:rsidR="004E7AEF" w:rsidRPr="002042C2" w:rsidRDefault="004E7AEF" w:rsidP="002042C2">
                      <w:pPr>
                        <w:spacing w:after="0" w:line="240" w:lineRule="auto"/>
                        <w:rPr>
                          <w:rFonts w:ascii="Arial" w:hAnsi="Arial" w:cs="Arial"/>
                          <w:sz w:val="20"/>
                          <w:szCs w:val="20"/>
                        </w:rPr>
                      </w:pPr>
                    </w:p>
                    <w:p w14:paraId="5DC04C30" w14:textId="77777777" w:rsidR="004E7AEF" w:rsidRPr="002042C2" w:rsidRDefault="004E7AEF" w:rsidP="002042C2">
                      <w:pPr>
                        <w:spacing w:after="0" w:line="240" w:lineRule="auto"/>
                        <w:rPr>
                          <w:rFonts w:ascii="Arial" w:hAnsi="Arial" w:cs="Arial"/>
                          <w:sz w:val="20"/>
                          <w:szCs w:val="20"/>
                        </w:rPr>
                      </w:pPr>
                    </w:p>
                    <w:p w14:paraId="3537A448" w14:textId="77777777" w:rsidR="004E7AEF" w:rsidRPr="002042C2" w:rsidRDefault="004E7AEF" w:rsidP="002042C2">
                      <w:pPr>
                        <w:spacing w:after="0" w:line="240" w:lineRule="auto"/>
                        <w:rPr>
                          <w:rFonts w:ascii="Arial" w:hAnsi="Arial" w:cs="Arial"/>
                          <w:sz w:val="20"/>
                          <w:szCs w:val="20"/>
                        </w:rPr>
                      </w:pPr>
                    </w:p>
                    <w:p w14:paraId="32A625A4" w14:textId="77777777" w:rsidR="004E7AEF" w:rsidRPr="002042C2" w:rsidRDefault="004E7AEF" w:rsidP="002042C2">
                      <w:pPr>
                        <w:spacing w:after="0" w:line="240" w:lineRule="auto"/>
                        <w:rPr>
                          <w:rFonts w:ascii="Arial" w:hAnsi="Arial" w:cs="Arial"/>
                          <w:sz w:val="20"/>
                          <w:szCs w:val="20"/>
                        </w:rPr>
                      </w:pPr>
                    </w:p>
                    <w:p w14:paraId="2AFEC2FF" w14:textId="77777777" w:rsidR="004E7AEF" w:rsidRPr="002042C2" w:rsidRDefault="004E7AEF" w:rsidP="002042C2">
                      <w:pPr>
                        <w:spacing w:after="0" w:line="240" w:lineRule="auto"/>
                        <w:rPr>
                          <w:rFonts w:ascii="Arial" w:hAnsi="Arial" w:cs="Arial"/>
                          <w:sz w:val="20"/>
                          <w:szCs w:val="20"/>
                        </w:rPr>
                      </w:pPr>
                    </w:p>
                    <w:p w14:paraId="0A8B6FE1" w14:textId="77777777" w:rsidR="004E7AEF" w:rsidRPr="002042C2" w:rsidRDefault="004E7AEF" w:rsidP="007839C8">
                      <w:pPr>
                        <w:spacing w:after="0" w:line="240" w:lineRule="auto"/>
                        <w:rPr>
                          <w:rFonts w:ascii="Arial" w:hAnsi="Arial" w:cs="Arial"/>
                          <w:sz w:val="20"/>
                          <w:szCs w:val="20"/>
                        </w:rPr>
                      </w:pPr>
                    </w:p>
                    <w:p w14:paraId="224FC9E8" w14:textId="77777777" w:rsidR="004E7AEF" w:rsidRPr="002042C2" w:rsidRDefault="004E7AEF" w:rsidP="007839C8">
                      <w:pPr>
                        <w:spacing w:after="0" w:line="240" w:lineRule="auto"/>
                        <w:rPr>
                          <w:rFonts w:ascii="Arial" w:hAnsi="Arial" w:cs="Arial"/>
                          <w:sz w:val="20"/>
                          <w:szCs w:val="20"/>
                        </w:rPr>
                      </w:pPr>
                    </w:p>
                    <w:p w14:paraId="6A01817A" w14:textId="77777777" w:rsidR="002042C2" w:rsidRPr="002042C2" w:rsidRDefault="002042C2" w:rsidP="007839C8">
                      <w:pPr>
                        <w:spacing w:after="0" w:line="240" w:lineRule="auto"/>
                        <w:rPr>
                          <w:rFonts w:ascii="Arial" w:hAnsi="Arial" w:cs="Arial"/>
                          <w:sz w:val="20"/>
                          <w:szCs w:val="20"/>
                        </w:rPr>
                      </w:pPr>
                    </w:p>
                    <w:p w14:paraId="56D10800" w14:textId="77777777" w:rsidR="002042C2" w:rsidRPr="002042C2" w:rsidRDefault="002042C2" w:rsidP="007839C8">
                      <w:pPr>
                        <w:spacing w:after="0" w:line="240" w:lineRule="auto"/>
                        <w:rPr>
                          <w:rFonts w:ascii="Arial" w:hAnsi="Arial" w:cs="Arial"/>
                        </w:rPr>
                      </w:pPr>
                    </w:p>
                    <w:p w14:paraId="2C2CCA4F" w14:textId="77777777" w:rsidR="002042C2" w:rsidRPr="002042C2" w:rsidRDefault="002042C2" w:rsidP="007839C8">
                      <w:pPr>
                        <w:spacing w:after="0" w:line="240" w:lineRule="auto"/>
                        <w:rPr>
                          <w:rFonts w:ascii="Arial" w:hAnsi="Arial" w:cs="Arial"/>
                          <w:sz w:val="20"/>
                          <w:szCs w:val="20"/>
                        </w:rPr>
                      </w:pPr>
                    </w:p>
                    <w:p w14:paraId="4D59F82A" w14:textId="77777777" w:rsidR="004E7AEF" w:rsidRPr="002042C2" w:rsidRDefault="004E7AEF" w:rsidP="007839C8">
                      <w:pPr>
                        <w:spacing w:after="0" w:line="240" w:lineRule="auto"/>
                        <w:rPr>
                          <w:rFonts w:ascii="Arial" w:hAnsi="Arial" w:cs="Arial"/>
                          <w:sz w:val="20"/>
                          <w:szCs w:val="20"/>
                        </w:rPr>
                      </w:pPr>
                    </w:p>
                    <w:p w14:paraId="0F923755" w14:textId="77777777" w:rsidR="004E7AEF" w:rsidRPr="002042C2" w:rsidRDefault="004E7AEF" w:rsidP="007839C8">
                      <w:pPr>
                        <w:spacing w:after="0" w:line="240" w:lineRule="auto"/>
                        <w:rPr>
                          <w:rFonts w:ascii="Arial" w:hAnsi="Arial" w:cs="Arial"/>
                          <w:sz w:val="20"/>
                          <w:szCs w:val="20"/>
                        </w:rPr>
                      </w:pPr>
                    </w:p>
                    <w:p w14:paraId="776163B5" w14:textId="77777777" w:rsidR="004E7AEF" w:rsidRDefault="004E7AEF" w:rsidP="004E04AF"/>
                    <w:p w14:paraId="6E3B20EB" w14:textId="77777777" w:rsidR="004E7AEF" w:rsidRDefault="004E7AEF" w:rsidP="004E04AF"/>
                    <w:p w14:paraId="6D6AD579" w14:textId="77777777" w:rsidR="004E7AEF" w:rsidRDefault="004E7AEF" w:rsidP="004E04AF"/>
                    <w:p w14:paraId="368C77C5" w14:textId="77777777" w:rsidR="004E7AEF" w:rsidRDefault="004E7AEF" w:rsidP="004E04AF"/>
                  </w:txbxContent>
                </v:textbox>
              </v:shape>
            </w:pict>
          </mc:Fallback>
        </mc:AlternateContent>
      </w:r>
    </w:p>
    <w:p w14:paraId="75ED8335"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3CF78B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9571D69"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E101491"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9F1ED32"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1256DEE"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3F72A56"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4C200E2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4CB604F"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93A7964" w14:textId="77777777" w:rsidR="004E04AF" w:rsidRPr="001539F2"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63DF0FA4" w14:textId="77777777" w:rsidTr="003B23DC">
        <w:tc>
          <w:tcPr>
            <w:tcW w:w="3600" w:type="dxa"/>
            <w:shd w:val="clear" w:color="auto" w:fill="D9D9D9"/>
          </w:tcPr>
          <w:p w14:paraId="234F97C5"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w:t>
            </w:r>
            <w:r w:rsidR="003E1DD3" w:rsidRPr="001539F2">
              <w:rPr>
                <w:rFonts w:ascii="Arial" w:eastAsia="Times New Roman" w:hAnsi="Arial" w:cs="Arial"/>
                <w:sz w:val="20"/>
                <w:szCs w:val="20"/>
              </w:rPr>
              <w:t xml:space="preserve">mployer </w:t>
            </w:r>
          </w:p>
        </w:tc>
        <w:tc>
          <w:tcPr>
            <w:tcW w:w="6840" w:type="dxa"/>
            <w:gridSpan w:val="2"/>
            <w:shd w:val="clear" w:color="auto" w:fill="D9D9D9"/>
          </w:tcPr>
          <w:p w14:paraId="3F7E1B03"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Type of Organisation</w:t>
            </w:r>
            <w:r w:rsidR="001D7875" w:rsidRPr="001539F2">
              <w:rPr>
                <w:rFonts w:ascii="Arial" w:eastAsia="Times New Roman" w:hAnsi="Arial" w:cs="Arial"/>
                <w:sz w:val="20"/>
                <w:szCs w:val="20"/>
              </w:rPr>
              <w:t xml:space="preserve"> and</w:t>
            </w:r>
            <w:r w:rsidR="002042C2" w:rsidRPr="001539F2">
              <w:rPr>
                <w:rFonts w:ascii="Arial" w:eastAsia="Times New Roman" w:hAnsi="Arial" w:cs="Arial"/>
                <w:sz w:val="20"/>
                <w:szCs w:val="20"/>
              </w:rPr>
              <w:t xml:space="preserve"> Sector</w:t>
            </w:r>
          </w:p>
        </w:tc>
      </w:tr>
      <w:tr w:rsidR="003E1DD3" w:rsidRPr="001539F2" w14:paraId="21F32594" w14:textId="77777777" w:rsidTr="003B23DC">
        <w:trPr>
          <w:trHeight w:val="750"/>
        </w:trPr>
        <w:tc>
          <w:tcPr>
            <w:tcW w:w="3600" w:type="dxa"/>
            <w:tcBorders>
              <w:bottom w:val="single" w:sz="4" w:space="0" w:color="auto"/>
            </w:tcBorders>
          </w:tcPr>
          <w:p w14:paraId="7F67E057"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4F165AAC"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7A15612"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36FC55B"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E5BB76C" w14:textId="77777777" w:rsidTr="003B23DC">
        <w:tc>
          <w:tcPr>
            <w:tcW w:w="3600" w:type="dxa"/>
            <w:shd w:val="clear" w:color="auto" w:fill="D9D9D9"/>
          </w:tcPr>
          <w:p w14:paraId="07F55970"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6A74D9C7"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1FD39B0F"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3F05A48" w14:textId="77777777" w:rsidR="003E1DD3" w:rsidRPr="001539F2" w:rsidRDefault="003E1DD3"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06C428BE" w14:textId="77777777" w:rsidR="003E1DD3" w:rsidRPr="001539F2" w:rsidRDefault="002042C2" w:rsidP="002042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238CD3E9" w14:textId="77777777" w:rsidTr="003B23DC">
        <w:tc>
          <w:tcPr>
            <w:tcW w:w="3600" w:type="dxa"/>
            <w:tcBorders>
              <w:bottom w:val="single" w:sz="4" w:space="0" w:color="auto"/>
            </w:tcBorders>
          </w:tcPr>
          <w:p w14:paraId="0F987F2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6851E71C"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91BFA0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152FA97"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76440DB"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C18EEC5"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5C0D9DB7" w14:textId="77777777" w:rsidTr="003B23DC">
        <w:tc>
          <w:tcPr>
            <w:tcW w:w="10440" w:type="dxa"/>
            <w:gridSpan w:val="3"/>
            <w:shd w:val="clear" w:color="auto" w:fill="D9D9D9"/>
          </w:tcPr>
          <w:p w14:paraId="6CAA4B0A" w14:textId="77777777" w:rsidR="003E1DD3" w:rsidRPr="001539F2" w:rsidRDefault="003E1DD3" w:rsidP="00B20E0A">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r w:rsidR="00EB20DE" w:rsidRPr="001539F2">
              <w:rPr>
                <w:rFonts w:ascii="Arial" w:eastAsia="Times New Roman" w:hAnsi="Arial" w:cs="Arial"/>
                <w:sz w:val="20"/>
                <w:szCs w:val="20"/>
              </w:rPr>
              <w:t>.</w:t>
            </w:r>
            <w:r w:rsidRPr="001539F2">
              <w:rPr>
                <w:rFonts w:ascii="Arial" w:eastAsia="Times New Roman" w:hAnsi="Arial" w:cs="Arial"/>
                <w:sz w:val="20"/>
                <w:szCs w:val="20"/>
              </w:rPr>
              <w:t xml:space="preserve"> </w:t>
            </w:r>
          </w:p>
        </w:tc>
      </w:tr>
    </w:tbl>
    <w:p w14:paraId="116862A7" w14:textId="77777777" w:rsidR="004E04AF"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3" behindDoc="0" locked="0" layoutInCell="1" allowOverlap="1" wp14:anchorId="52B555C6" wp14:editId="11A8729C">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55C6" id="_x0000_s1028" type="#_x0000_t202" style="position:absolute;left:0;text-align:left;margin-left:-40pt;margin-top:1.5pt;width:521.6pt;height:1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v:textbox>
                  <w:txbxContent>
                    <w:p w14:paraId="15C7CD8F" w14:textId="77777777" w:rsidR="003E1DD3" w:rsidRPr="007839C8" w:rsidRDefault="003E1DD3" w:rsidP="007839C8">
                      <w:pPr>
                        <w:spacing w:after="0" w:line="240" w:lineRule="auto"/>
                        <w:rPr>
                          <w:rFonts w:ascii="Arial" w:hAnsi="Arial" w:cs="Arial"/>
                          <w:sz w:val="20"/>
                          <w:szCs w:val="20"/>
                        </w:rPr>
                      </w:pPr>
                    </w:p>
                    <w:p w14:paraId="2D259E79" w14:textId="77777777" w:rsidR="003E1DD3" w:rsidRPr="007839C8" w:rsidRDefault="003E1DD3" w:rsidP="007839C8">
                      <w:pPr>
                        <w:spacing w:after="0" w:line="240" w:lineRule="auto"/>
                        <w:rPr>
                          <w:rFonts w:ascii="Arial" w:hAnsi="Arial" w:cs="Arial"/>
                          <w:sz w:val="20"/>
                          <w:szCs w:val="20"/>
                        </w:rPr>
                      </w:pPr>
                    </w:p>
                    <w:p w14:paraId="173D524A" w14:textId="77777777" w:rsidR="003E1DD3" w:rsidRPr="007839C8" w:rsidRDefault="003E1DD3" w:rsidP="007839C8">
                      <w:pPr>
                        <w:spacing w:after="0" w:line="240" w:lineRule="auto"/>
                        <w:rPr>
                          <w:rFonts w:ascii="Arial" w:hAnsi="Arial" w:cs="Arial"/>
                          <w:sz w:val="20"/>
                          <w:szCs w:val="20"/>
                        </w:rPr>
                      </w:pPr>
                    </w:p>
                    <w:p w14:paraId="268A9B8E" w14:textId="77777777" w:rsidR="003E1DD3" w:rsidRPr="007839C8" w:rsidRDefault="003E1DD3" w:rsidP="007839C8">
                      <w:pPr>
                        <w:spacing w:after="0" w:line="240" w:lineRule="auto"/>
                        <w:rPr>
                          <w:rFonts w:ascii="Arial" w:hAnsi="Arial" w:cs="Arial"/>
                          <w:sz w:val="20"/>
                          <w:szCs w:val="20"/>
                        </w:rPr>
                      </w:pPr>
                    </w:p>
                    <w:p w14:paraId="2E7E52AE" w14:textId="77777777" w:rsidR="003E1DD3" w:rsidRPr="007839C8" w:rsidRDefault="003E1DD3" w:rsidP="007839C8">
                      <w:pPr>
                        <w:spacing w:after="0" w:line="240" w:lineRule="auto"/>
                        <w:rPr>
                          <w:rFonts w:ascii="Arial" w:hAnsi="Arial" w:cs="Arial"/>
                          <w:sz w:val="20"/>
                          <w:szCs w:val="20"/>
                        </w:rPr>
                      </w:pPr>
                    </w:p>
                    <w:p w14:paraId="3F36AA9D" w14:textId="77777777" w:rsidR="003E1DD3" w:rsidRPr="007839C8" w:rsidRDefault="003E1DD3" w:rsidP="007839C8">
                      <w:pPr>
                        <w:spacing w:after="0" w:line="240" w:lineRule="auto"/>
                        <w:rPr>
                          <w:rFonts w:ascii="Arial" w:hAnsi="Arial" w:cs="Arial"/>
                          <w:sz w:val="20"/>
                          <w:szCs w:val="20"/>
                        </w:rPr>
                      </w:pPr>
                    </w:p>
                    <w:p w14:paraId="2F3C14DD" w14:textId="77777777" w:rsidR="003E1DD3" w:rsidRPr="007839C8" w:rsidRDefault="003E1DD3" w:rsidP="007839C8">
                      <w:pPr>
                        <w:spacing w:after="0" w:line="240" w:lineRule="auto"/>
                        <w:rPr>
                          <w:rFonts w:ascii="Arial" w:hAnsi="Arial" w:cs="Arial"/>
                          <w:sz w:val="20"/>
                          <w:szCs w:val="20"/>
                        </w:rPr>
                      </w:pPr>
                    </w:p>
                    <w:p w14:paraId="2EF9353B" w14:textId="77777777" w:rsidR="003E1DD3" w:rsidRPr="007839C8" w:rsidRDefault="003E1DD3" w:rsidP="007839C8">
                      <w:pPr>
                        <w:spacing w:after="0" w:line="240" w:lineRule="auto"/>
                        <w:rPr>
                          <w:rFonts w:ascii="Arial" w:hAnsi="Arial" w:cs="Arial"/>
                          <w:sz w:val="20"/>
                          <w:szCs w:val="20"/>
                        </w:rPr>
                      </w:pPr>
                    </w:p>
                    <w:p w14:paraId="297BF532" w14:textId="77777777" w:rsidR="003E1DD3" w:rsidRPr="007839C8" w:rsidRDefault="003E1DD3" w:rsidP="007839C8">
                      <w:pPr>
                        <w:spacing w:after="0" w:line="240" w:lineRule="auto"/>
                        <w:rPr>
                          <w:rFonts w:ascii="Arial" w:hAnsi="Arial" w:cs="Arial"/>
                        </w:rPr>
                      </w:pPr>
                    </w:p>
                    <w:p w14:paraId="137A5410" w14:textId="77777777" w:rsidR="003E1DD3" w:rsidRPr="007839C8" w:rsidRDefault="003E1DD3" w:rsidP="007839C8">
                      <w:pPr>
                        <w:spacing w:after="0" w:line="240" w:lineRule="auto"/>
                        <w:rPr>
                          <w:rFonts w:ascii="Arial" w:hAnsi="Arial" w:cs="Arial"/>
                          <w:sz w:val="20"/>
                          <w:szCs w:val="20"/>
                        </w:rPr>
                      </w:pPr>
                    </w:p>
                    <w:p w14:paraId="56F79592" w14:textId="77777777" w:rsidR="003E1DD3" w:rsidRPr="007839C8" w:rsidRDefault="003E1DD3" w:rsidP="007839C8">
                      <w:pPr>
                        <w:spacing w:after="0" w:line="240" w:lineRule="auto"/>
                        <w:rPr>
                          <w:rFonts w:ascii="Arial" w:hAnsi="Arial" w:cs="Arial"/>
                          <w:sz w:val="20"/>
                          <w:szCs w:val="20"/>
                        </w:rPr>
                      </w:pPr>
                    </w:p>
                    <w:p w14:paraId="7331DEDF" w14:textId="77777777" w:rsidR="003E1DD3" w:rsidRPr="007839C8" w:rsidRDefault="003E1DD3" w:rsidP="007839C8">
                      <w:pPr>
                        <w:spacing w:after="0" w:line="240" w:lineRule="auto"/>
                        <w:rPr>
                          <w:sz w:val="20"/>
                          <w:szCs w:val="20"/>
                        </w:rPr>
                      </w:pPr>
                    </w:p>
                    <w:p w14:paraId="5B40133C" w14:textId="77777777" w:rsidR="003E1DD3" w:rsidRDefault="003E1DD3" w:rsidP="003E1DD3"/>
                  </w:txbxContent>
                </v:textbox>
              </v:shape>
            </w:pict>
          </mc:Fallback>
        </mc:AlternateContent>
      </w:r>
    </w:p>
    <w:p w14:paraId="6C9D6D18"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E6F160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ADAC97"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FC2FBC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642538B"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98BC93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2B26ADD"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1BA89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C2AD58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24DAA02"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87FB0AA"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A974D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F3B85D"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0F4AF57"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5F75121"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F0457E" w14:textId="77777777" w:rsidR="007839C8" w:rsidRPr="001539F2" w:rsidRDefault="007839C8"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3E1DD3" w:rsidRPr="001539F2" w14:paraId="0A763349" w14:textId="77777777" w:rsidTr="003B23DC">
        <w:tc>
          <w:tcPr>
            <w:tcW w:w="3600" w:type="dxa"/>
            <w:shd w:val="clear" w:color="auto" w:fill="D9D9D9"/>
          </w:tcPr>
          <w:p w14:paraId="0BA6C44D" w14:textId="77777777" w:rsidR="003E1DD3" w:rsidRPr="001539F2" w:rsidRDefault="002042C2"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17C56311"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r w:rsidR="002042C2" w:rsidRPr="001539F2">
              <w:rPr>
                <w:rFonts w:ascii="Arial" w:eastAsia="Times New Roman" w:hAnsi="Arial" w:cs="Arial"/>
                <w:sz w:val="20"/>
                <w:szCs w:val="20"/>
              </w:rPr>
              <w:t xml:space="preserve">Type of Organisation </w:t>
            </w:r>
            <w:r w:rsidR="001D7875" w:rsidRPr="001539F2">
              <w:rPr>
                <w:rFonts w:ascii="Arial" w:eastAsia="Times New Roman" w:hAnsi="Arial" w:cs="Arial"/>
                <w:sz w:val="20"/>
                <w:szCs w:val="20"/>
              </w:rPr>
              <w:t xml:space="preserve">and </w:t>
            </w:r>
            <w:r w:rsidR="002042C2" w:rsidRPr="001539F2">
              <w:rPr>
                <w:rFonts w:ascii="Arial" w:eastAsia="Times New Roman" w:hAnsi="Arial" w:cs="Arial"/>
                <w:sz w:val="20"/>
                <w:szCs w:val="20"/>
              </w:rPr>
              <w:t>Sector</w:t>
            </w:r>
          </w:p>
        </w:tc>
      </w:tr>
      <w:tr w:rsidR="003E1DD3" w:rsidRPr="001539F2" w14:paraId="2F7A4EB1" w14:textId="77777777" w:rsidTr="003B23DC">
        <w:trPr>
          <w:trHeight w:val="750"/>
        </w:trPr>
        <w:tc>
          <w:tcPr>
            <w:tcW w:w="3600" w:type="dxa"/>
            <w:tcBorders>
              <w:bottom w:val="single" w:sz="4" w:space="0" w:color="auto"/>
            </w:tcBorders>
          </w:tcPr>
          <w:p w14:paraId="739A1C28"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p w14:paraId="7A3723E9"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3069ABBD"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60EE4282" w14:textId="77777777" w:rsidR="003E1DD3" w:rsidRPr="001539F2" w:rsidRDefault="003E1DD3" w:rsidP="001D7875">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25E0CC92" w14:textId="77777777" w:rsidTr="003B23DC">
        <w:tc>
          <w:tcPr>
            <w:tcW w:w="3600" w:type="dxa"/>
            <w:shd w:val="clear" w:color="auto" w:fill="D9D9D9"/>
          </w:tcPr>
          <w:p w14:paraId="0229B180"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48B1CC5"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7DB7DEC"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7A7A94BB" w14:textId="77777777" w:rsidR="003E1DD3" w:rsidRPr="001539F2" w:rsidRDefault="003E1DD3"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BA8CD82" w14:textId="77777777" w:rsidR="003E1DD3" w:rsidRPr="001539F2" w:rsidRDefault="002042C2" w:rsidP="00535BF9">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3E1DD3" w:rsidRPr="001539F2" w14:paraId="5875DF9E" w14:textId="77777777" w:rsidTr="003B23DC">
        <w:tc>
          <w:tcPr>
            <w:tcW w:w="3600" w:type="dxa"/>
            <w:tcBorders>
              <w:bottom w:val="single" w:sz="4" w:space="0" w:color="auto"/>
            </w:tcBorders>
          </w:tcPr>
          <w:p w14:paraId="3C14B66F"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01A79F6A"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69B45E1"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5DD48E32"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p w14:paraId="3E60081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52430EE" w14:textId="77777777" w:rsidR="003E1DD3" w:rsidRPr="001539F2" w:rsidRDefault="003E1DD3" w:rsidP="003E1DD3">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3E1DD3" w:rsidRPr="001539F2" w14:paraId="42570C82" w14:textId="77777777" w:rsidTr="003B23DC">
        <w:tc>
          <w:tcPr>
            <w:tcW w:w="10440" w:type="dxa"/>
            <w:gridSpan w:val="3"/>
            <w:shd w:val="clear" w:color="auto" w:fill="D9D9D9"/>
          </w:tcPr>
          <w:p w14:paraId="3D10A357" w14:textId="77777777" w:rsidR="003E1DD3" w:rsidRPr="001539F2" w:rsidRDefault="003E1DD3" w:rsidP="003E1DD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4" behindDoc="0" locked="0" layoutInCell="1" allowOverlap="1" wp14:anchorId="064190CF" wp14:editId="1C5D0947">
                      <wp:simplePos x="0" y="0"/>
                      <wp:positionH relativeFrom="column">
                        <wp:posOffset>-79375</wp:posOffset>
                      </wp:positionH>
                      <wp:positionV relativeFrom="paragraph">
                        <wp:posOffset>166370</wp:posOffset>
                      </wp:positionV>
                      <wp:extent cx="6624320" cy="2118360"/>
                      <wp:effectExtent l="0" t="0" r="24130" b="1524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8360"/>
                              </a:xfrm>
                              <a:prstGeom prst="rect">
                                <a:avLst/>
                              </a:prstGeom>
                              <a:solidFill>
                                <a:srgbClr val="FFFFFF"/>
                              </a:solidFill>
                              <a:ln w="9525">
                                <a:solidFill>
                                  <a:srgbClr val="000000"/>
                                </a:solidFill>
                                <a:miter lim="800000"/>
                                <a:headEnd/>
                                <a:tailEnd/>
                              </a:ln>
                            </wps:spPr>
                            <wps:txb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90CF" id="_x0000_s1029" type="#_x0000_t202" style="position:absolute;left:0;text-align:left;margin-left:-6.25pt;margin-top:13.1pt;width:521.6pt;height:16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lP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0nk9Vsm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">
                      <v:textbox>
                        <w:txbxContent>
                          <w:p w14:paraId="545396D9" w14:textId="77777777" w:rsidR="003E1DD3" w:rsidRPr="007839C8" w:rsidRDefault="003E1DD3" w:rsidP="007839C8">
                            <w:pPr>
                              <w:spacing w:after="0" w:line="240" w:lineRule="auto"/>
                              <w:rPr>
                                <w:rFonts w:ascii="Arial" w:hAnsi="Arial" w:cs="Arial"/>
                                <w:sz w:val="20"/>
                                <w:szCs w:val="20"/>
                              </w:rPr>
                            </w:pPr>
                          </w:p>
                          <w:p w14:paraId="25CED2EF" w14:textId="77777777" w:rsidR="003E1DD3" w:rsidRPr="007839C8" w:rsidRDefault="003E1DD3" w:rsidP="007839C8">
                            <w:pPr>
                              <w:spacing w:after="0" w:line="240" w:lineRule="auto"/>
                              <w:rPr>
                                <w:rFonts w:ascii="Arial" w:hAnsi="Arial" w:cs="Arial"/>
                                <w:sz w:val="20"/>
                                <w:szCs w:val="20"/>
                              </w:rPr>
                            </w:pPr>
                          </w:p>
                          <w:p w14:paraId="0A7ED4F9" w14:textId="77777777" w:rsidR="003E1DD3" w:rsidRPr="007839C8" w:rsidRDefault="003E1DD3" w:rsidP="007839C8">
                            <w:pPr>
                              <w:spacing w:after="0" w:line="240" w:lineRule="auto"/>
                              <w:rPr>
                                <w:rFonts w:ascii="Arial" w:hAnsi="Arial" w:cs="Arial"/>
                                <w:sz w:val="20"/>
                                <w:szCs w:val="20"/>
                              </w:rPr>
                            </w:pPr>
                          </w:p>
                          <w:p w14:paraId="3EBD0623" w14:textId="77777777" w:rsidR="003E1DD3" w:rsidRPr="007839C8" w:rsidRDefault="003E1DD3" w:rsidP="007839C8">
                            <w:pPr>
                              <w:spacing w:after="0" w:line="240" w:lineRule="auto"/>
                              <w:rPr>
                                <w:rFonts w:ascii="Arial" w:hAnsi="Arial" w:cs="Arial"/>
                                <w:sz w:val="20"/>
                                <w:szCs w:val="20"/>
                              </w:rPr>
                            </w:pPr>
                          </w:p>
                          <w:p w14:paraId="74A13099" w14:textId="77777777" w:rsidR="003E1DD3" w:rsidRPr="007839C8" w:rsidRDefault="003E1DD3" w:rsidP="007839C8">
                            <w:pPr>
                              <w:spacing w:after="0" w:line="240" w:lineRule="auto"/>
                              <w:rPr>
                                <w:rFonts w:ascii="Arial" w:hAnsi="Arial" w:cs="Arial"/>
                                <w:sz w:val="20"/>
                                <w:szCs w:val="20"/>
                              </w:rPr>
                            </w:pPr>
                          </w:p>
                          <w:p w14:paraId="66D24D26" w14:textId="77777777" w:rsidR="003E1DD3" w:rsidRPr="007839C8" w:rsidRDefault="003E1DD3" w:rsidP="007839C8">
                            <w:pPr>
                              <w:spacing w:after="0" w:line="240" w:lineRule="auto"/>
                              <w:rPr>
                                <w:rFonts w:ascii="Arial" w:hAnsi="Arial" w:cs="Arial"/>
                                <w:sz w:val="20"/>
                                <w:szCs w:val="20"/>
                              </w:rPr>
                            </w:pPr>
                          </w:p>
                          <w:p w14:paraId="2CE6967A" w14:textId="77777777" w:rsidR="003E1DD3" w:rsidRPr="007839C8" w:rsidRDefault="003E1DD3" w:rsidP="007839C8">
                            <w:pPr>
                              <w:spacing w:after="0" w:line="240" w:lineRule="auto"/>
                              <w:rPr>
                                <w:rFonts w:ascii="Arial" w:hAnsi="Arial" w:cs="Arial"/>
                                <w:sz w:val="20"/>
                                <w:szCs w:val="20"/>
                              </w:rPr>
                            </w:pPr>
                          </w:p>
                          <w:p w14:paraId="2527A0D6" w14:textId="77777777" w:rsidR="003E1DD3" w:rsidRPr="007839C8" w:rsidRDefault="003E1DD3" w:rsidP="007839C8">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w:t>
            </w:r>
            <w:r w:rsidR="00B20E0A" w:rsidRPr="001539F2">
              <w:rPr>
                <w:rFonts w:ascii="Arial" w:eastAsia="Times New Roman" w:hAnsi="Arial" w:cs="Arial"/>
                <w:sz w:val="20"/>
                <w:szCs w:val="20"/>
              </w:rPr>
              <w:t>role</w:t>
            </w:r>
            <w:r w:rsidR="00EB20DE" w:rsidRPr="001539F2">
              <w:rPr>
                <w:rFonts w:ascii="Arial" w:eastAsia="Times New Roman" w:hAnsi="Arial" w:cs="Arial"/>
                <w:sz w:val="20"/>
                <w:szCs w:val="20"/>
              </w:rPr>
              <w:t>.</w:t>
            </w:r>
          </w:p>
        </w:tc>
      </w:tr>
    </w:tbl>
    <w:p w14:paraId="2087B125"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A38AB9"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D0D8A1C"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B784923" w14:textId="77777777" w:rsidR="004E04AF" w:rsidRPr="001539F2"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9A8C06" w14:textId="77777777" w:rsidR="004E04AF" w:rsidRPr="001539F2"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13FA8086" w14:textId="77777777" w:rsidR="004E04AF" w:rsidRPr="001539F2" w:rsidRDefault="004E04AF" w:rsidP="004E04AF">
      <w:pPr>
        <w:spacing w:after="200" w:line="276" w:lineRule="auto"/>
        <w:rPr>
          <w:rFonts w:ascii="Arial" w:eastAsia="Times New Roman" w:hAnsi="Arial" w:cs="Arial"/>
          <w:sz w:val="20"/>
          <w:szCs w:val="20"/>
        </w:rPr>
      </w:pPr>
    </w:p>
    <w:p w14:paraId="0C214CF4"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491EFEC"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DAE3549"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3F3EF16F" w14:textId="77777777" w:rsidR="004E04AF" w:rsidRPr="001539F2"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CC106D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r w:rsidRPr="001539F2">
        <w:rPr>
          <w:rFonts w:ascii="Arial" w:eastAsia="Times New Roman" w:hAnsi="Arial" w:cs="Arial"/>
          <w:b/>
          <w:bCs/>
          <w:sz w:val="20"/>
          <w:szCs w:val="20"/>
        </w:rPr>
        <w:t>S</w:t>
      </w:r>
      <w:r w:rsidR="004D2C7C" w:rsidRPr="001539F2">
        <w:rPr>
          <w:rFonts w:ascii="Arial" w:eastAsia="Times New Roman" w:hAnsi="Arial" w:cs="Arial"/>
          <w:b/>
          <w:bCs/>
          <w:sz w:val="20"/>
          <w:szCs w:val="20"/>
        </w:rPr>
        <w:t xml:space="preserve">election Criteria </w:t>
      </w:r>
    </w:p>
    <w:p w14:paraId="443045F0"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Cs/>
          <w:sz w:val="20"/>
          <w:szCs w:val="20"/>
        </w:rPr>
      </w:pPr>
    </w:p>
    <w:p w14:paraId="0AF7EE51" w14:textId="77777777" w:rsidR="00EB20DE" w:rsidRPr="001539F2" w:rsidRDefault="004E04AF" w:rsidP="00F47546">
      <w:pPr>
        <w:overflowPunct w:val="0"/>
        <w:autoSpaceDE w:val="0"/>
        <w:autoSpaceDN w:val="0"/>
        <w:adjustRightInd w:val="0"/>
        <w:spacing w:after="0" w:line="276" w:lineRule="auto"/>
        <w:textAlignment w:val="baseline"/>
        <w:rPr>
          <w:rFonts w:ascii="Arial" w:eastAsia="Times New Roman" w:hAnsi="Arial" w:cs="Arial"/>
          <w:sz w:val="20"/>
          <w:szCs w:val="20"/>
        </w:rPr>
      </w:pPr>
      <w:r w:rsidRPr="001539F2">
        <w:rPr>
          <w:rFonts w:ascii="Arial" w:eastAsia="Times New Roman" w:hAnsi="Arial" w:cs="Arial"/>
          <w:sz w:val="20"/>
          <w:szCs w:val="20"/>
          <w:lang w:val="en-US"/>
        </w:rPr>
        <w:t xml:space="preserve">Candidates should refer to the </w:t>
      </w:r>
      <w:r w:rsidRPr="001539F2">
        <w:rPr>
          <w:rFonts w:ascii="Arial" w:eastAsia="Times New Roman" w:hAnsi="Arial" w:cs="Arial"/>
          <w:sz w:val="20"/>
          <w:szCs w:val="20"/>
        </w:rPr>
        <w:t xml:space="preserve">criteria contained in Information for Applicants pack which are deemed </w:t>
      </w:r>
    </w:p>
    <w:p w14:paraId="04A50B1A" w14:textId="0379979E"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4B0CF6D9"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00D95BE" w14:textId="77777777" w:rsidR="00323D47" w:rsidRDefault="00323D47"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AA79047" w14:textId="24C6F765" w:rsidR="004E04AF" w:rsidRPr="001539F2" w:rsidRDefault="004E04AF" w:rsidP="004E04AF">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1956D79A"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99E053"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3F9E87"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0B17ABB"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3BE4208"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particular experience, understanding, knowledge and qualities sought in the criteria.  Responses should make reference to the applicant’s specific role, objective, contribution and the outcome.</w:t>
      </w:r>
    </w:p>
    <w:p w14:paraId="14F80E8A"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0B52919D"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79A8E077" w14:textId="77777777" w:rsidR="004E04AF" w:rsidRPr="001539F2" w:rsidRDefault="004E04AF" w:rsidP="001D7875">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5EB82A6B" w14:textId="77777777" w:rsidR="004E04AF" w:rsidRPr="001539F2" w:rsidRDefault="004E04AF" w:rsidP="001D7875">
      <w:pPr>
        <w:pStyle w:val="ListParagraph"/>
        <w:numPr>
          <w:ilvl w:val="0"/>
          <w:numId w:val="6"/>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5A402801" w14:textId="77777777" w:rsidR="004E04AF" w:rsidRPr="001539F2" w:rsidRDefault="004E04AF" w:rsidP="001D7875">
      <w:pPr>
        <w:spacing w:after="0" w:line="240" w:lineRule="auto"/>
        <w:ind w:left="284" w:hanging="284"/>
        <w:rPr>
          <w:rFonts w:ascii="Arial" w:eastAsia="Times New Roman" w:hAnsi="Arial" w:cs="Arial"/>
          <w:noProof/>
          <w:sz w:val="20"/>
          <w:szCs w:val="20"/>
          <w:lang w:val="en-IE" w:eastAsia="en-GB"/>
        </w:rPr>
      </w:pPr>
    </w:p>
    <w:p w14:paraId="6A4BA619" w14:textId="77777777" w:rsidR="004E04AF" w:rsidRPr="001539F2" w:rsidRDefault="004E04AF" w:rsidP="001D7875">
      <w:pPr>
        <w:pStyle w:val="ListParagraph"/>
        <w:numPr>
          <w:ilvl w:val="0"/>
          <w:numId w:val="6"/>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 xml:space="preserve">Application forms which do not provide the necessary detailed information in relation to the knowledge, skills and </w:t>
      </w:r>
      <w:r w:rsidR="0031347F" w:rsidRPr="001539F2">
        <w:rPr>
          <w:rFonts w:ascii="Arial" w:eastAsia="Times New Roman" w:hAnsi="Arial" w:cs="Arial"/>
          <w:b/>
          <w:sz w:val="20"/>
          <w:szCs w:val="20"/>
        </w:rPr>
        <w:t xml:space="preserve">experience </w:t>
      </w:r>
      <w:r w:rsidRPr="001539F2">
        <w:rPr>
          <w:rFonts w:ascii="Arial" w:eastAsia="Times New Roman" w:hAnsi="Arial" w:cs="Arial"/>
          <w:b/>
          <w:sz w:val="20"/>
          <w:szCs w:val="20"/>
        </w:rPr>
        <w:t>required will be rejected</w:t>
      </w:r>
      <w:r w:rsidRPr="001539F2">
        <w:rPr>
          <w:rFonts w:ascii="Arial" w:eastAsia="Times New Roman" w:hAnsi="Arial" w:cs="Arial"/>
          <w:b/>
          <w:bCs/>
          <w:sz w:val="20"/>
          <w:szCs w:val="20"/>
          <w:lang w:val="en-US"/>
        </w:rPr>
        <w:t xml:space="preserve">. </w:t>
      </w:r>
    </w:p>
    <w:p w14:paraId="732FF0F5"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113BEC14"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2DC8585"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0FB1962"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C0984D0"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43912F3"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C98E9FD"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155768A"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6B147A0"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A15A782"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BC7ECA8"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FCEDF57"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E5B059D"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4F33F5D" w14:textId="77777777" w:rsidR="004E04AF" w:rsidRPr="001539F2"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2D298D7" w14:textId="77777777" w:rsidR="000C466F" w:rsidRPr="001539F2" w:rsidRDefault="000C466F" w:rsidP="00F47546">
      <w:pPr>
        <w:spacing w:after="200" w:line="276" w:lineRule="auto"/>
        <w:ind w:left="-1134" w:right="-1050"/>
        <w:rPr>
          <w:rFonts w:ascii="Arial" w:eastAsia="Times New Roman" w:hAnsi="Arial" w:cs="Arial"/>
          <w:sz w:val="20"/>
          <w:szCs w:val="20"/>
        </w:rPr>
      </w:pPr>
    </w:p>
    <w:p w14:paraId="58E5699C" w14:textId="77777777" w:rsidR="004C6383" w:rsidRDefault="004C6383" w:rsidP="001539F2">
      <w:pPr>
        <w:spacing w:after="0" w:line="240" w:lineRule="auto"/>
        <w:rPr>
          <w:rFonts w:ascii="Arial" w:hAnsi="Arial" w:cs="Arial"/>
          <w:b/>
          <w:sz w:val="20"/>
          <w:szCs w:val="20"/>
        </w:rPr>
      </w:pPr>
    </w:p>
    <w:p w14:paraId="7B93DFFD" w14:textId="77777777" w:rsidR="004C6383" w:rsidRDefault="004C6383" w:rsidP="001539F2">
      <w:pPr>
        <w:spacing w:after="0" w:line="240" w:lineRule="auto"/>
        <w:rPr>
          <w:rFonts w:ascii="Arial" w:hAnsi="Arial" w:cs="Arial"/>
          <w:b/>
          <w:sz w:val="20"/>
          <w:szCs w:val="20"/>
        </w:rPr>
      </w:pPr>
    </w:p>
    <w:p w14:paraId="0472A852" w14:textId="77777777" w:rsidR="004C6383" w:rsidRDefault="004C6383" w:rsidP="001539F2">
      <w:pPr>
        <w:spacing w:after="0" w:line="240" w:lineRule="auto"/>
        <w:rPr>
          <w:rFonts w:ascii="Arial" w:hAnsi="Arial" w:cs="Arial"/>
          <w:b/>
          <w:sz w:val="20"/>
          <w:szCs w:val="20"/>
        </w:rPr>
      </w:pPr>
    </w:p>
    <w:p w14:paraId="1E024D1B" w14:textId="77777777" w:rsidR="004C6383" w:rsidRDefault="004C6383" w:rsidP="001539F2">
      <w:pPr>
        <w:spacing w:after="0" w:line="240" w:lineRule="auto"/>
        <w:rPr>
          <w:rFonts w:ascii="Arial" w:hAnsi="Arial" w:cs="Arial"/>
          <w:b/>
          <w:sz w:val="20"/>
          <w:szCs w:val="20"/>
        </w:rPr>
      </w:pPr>
    </w:p>
    <w:p w14:paraId="377A62BA" w14:textId="77777777" w:rsidR="004C6383" w:rsidRDefault="004C6383" w:rsidP="001539F2">
      <w:pPr>
        <w:spacing w:after="0" w:line="240" w:lineRule="auto"/>
        <w:rPr>
          <w:rFonts w:ascii="Arial" w:hAnsi="Arial" w:cs="Arial"/>
          <w:b/>
          <w:sz w:val="20"/>
          <w:szCs w:val="20"/>
        </w:rPr>
      </w:pPr>
    </w:p>
    <w:p w14:paraId="54DD1532" w14:textId="77777777" w:rsidR="004C6383" w:rsidRDefault="004C6383" w:rsidP="001539F2">
      <w:pPr>
        <w:spacing w:after="0" w:line="240" w:lineRule="auto"/>
        <w:rPr>
          <w:rFonts w:ascii="Arial" w:hAnsi="Arial" w:cs="Arial"/>
          <w:b/>
          <w:sz w:val="20"/>
          <w:szCs w:val="20"/>
        </w:rPr>
      </w:pPr>
    </w:p>
    <w:p w14:paraId="29A39BA1" w14:textId="77777777" w:rsidR="004C6383" w:rsidRDefault="004C6383" w:rsidP="001539F2">
      <w:pPr>
        <w:spacing w:after="0" w:line="240" w:lineRule="auto"/>
        <w:rPr>
          <w:rFonts w:ascii="Arial" w:hAnsi="Arial" w:cs="Arial"/>
          <w:b/>
          <w:sz w:val="20"/>
          <w:szCs w:val="20"/>
        </w:rPr>
      </w:pPr>
    </w:p>
    <w:p w14:paraId="4F3D1E34" w14:textId="77777777" w:rsidR="004C6383" w:rsidRDefault="004C6383" w:rsidP="001539F2">
      <w:pPr>
        <w:spacing w:after="0" w:line="240" w:lineRule="auto"/>
        <w:rPr>
          <w:rFonts w:ascii="Arial" w:hAnsi="Arial" w:cs="Arial"/>
          <w:b/>
          <w:sz w:val="20"/>
          <w:szCs w:val="20"/>
        </w:rPr>
      </w:pPr>
    </w:p>
    <w:p w14:paraId="4665B671" w14:textId="77777777" w:rsidR="004C6383" w:rsidRDefault="004C6383" w:rsidP="001539F2">
      <w:pPr>
        <w:spacing w:after="0" w:line="240" w:lineRule="auto"/>
        <w:rPr>
          <w:rFonts w:ascii="Arial" w:hAnsi="Arial" w:cs="Arial"/>
          <w:b/>
          <w:sz w:val="20"/>
          <w:szCs w:val="20"/>
        </w:rPr>
      </w:pPr>
    </w:p>
    <w:p w14:paraId="5BBD39A8" w14:textId="77777777" w:rsidR="004C6383" w:rsidRDefault="004C6383" w:rsidP="001539F2">
      <w:pPr>
        <w:spacing w:after="0" w:line="240" w:lineRule="auto"/>
        <w:rPr>
          <w:rFonts w:ascii="Arial" w:hAnsi="Arial" w:cs="Arial"/>
          <w:b/>
          <w:sz w:val="20"/>
          <w:szCs w:val="20"/>
        </w:rPr>
      </w:pPr>
    </w:p>
    <w:p w14:paraId="19E1FE7E" w14:textId="77777777" w:rsidR="004C6383" w:rsidRDefault="004C6383" w:rsidP="001539F2">
      <w:pPr>
        <w:spacing w:after="0" w:line="240" w:lineRule="auto"/>
        <w:rPr>
          <w:rFonts w:ascii="Arial" w:hAnsi="Arial" w:cs="Arial"/>
          <w:b/>
          <w:sz w:val="20"/>
          <w:szCs w:val="20"/>
        </w:rPr>
      </w:pPr>
    </w:p>
    <w:p w14:paraId="6099DA28" w14:textId="77777777" w:rsidR="004C6383" w:rsidRDefault="004C6383" w:rsidP="001539F2">
      <w:pPr>
        <w:spacing w:after="0" w:line="240" w:lineRule="auto"/>
        <w:rPr>
          <w:rFonts w:ascii="Arial" w:hAnsi="Arial" w:cs="Arial"/>
          <w:b/>
          <w:sz w:val="20"/>
          <w:szCs w:val="20"/>
        </w:rPr>
      </w:pPr>
    </w:p>
    <w:p w14:paraId="53A8C29E" w14:textId="77777777" w:rsidR="004C6383" w:rsidRDefault="004C6383" w:rsidP="001539F2">
      <w:pPr>
        <w:spacing w:after="0" w:line="240" w:lineRule="auto"/>
        <w:rPr>
          <w:rFonts w:ascii="Arial" w:hAnsi="Arial" w:cs="Arial"/>
          <w:b/>
          <w:sz w:val="20"/>
          <w:szCs w:val="20"/>
        </w:rPr>
      </w:pPr>
    </w:p>
    <w:p w14:paraId="707C4B40" w14:textId="536D853B" w:rsidR="004C6383" w:rsidRDefault="004C6383" w:rsidP="001539F2">
      <w:pPr>
        <w:spacing w:after="0" w:line="240" w:lineRule="auto"/>
        <w:rPr>
          <w:rFonts w:ascii="Arial" w:hAnsi="Arial" w:cs="Arial"/>
          <w:b/>
          <w:sz w:val="20"/>
          <w:szCs w:val="20"/>
        </w:rPr>
      </w:pPr>
    </w:p>
    <w:p w14:paraId="2B9CFA7B" w14:textId="77777777" w:rsidR="00323D47" w:rsidRDefault="00323D47" w:rsidP="001539F2">
      <w:pPr>
        <w:spacing w:after="0" w:line="240" w:lineRule="auto"/>
        <w:rPr>
          <w:rFonts w:ascii="Arial" w:hAnsi="Arial" w:cs="Arial"/>
          <w:b/>
          <w:sz w:val="20"/>
          <w:szCs w:val="20"/>
        </w:rPr>
      </w:pPr>
    </w:p>
    <w:p w14:paraId="39730384" w14:textId="2AE0D6F1" w:rsidR="000C466F" w:rsidRPr="00085DC7" w:rsidRDefault="004C6383" w:rsidP="004C6383">
      <w:pPr>
        <w:spacing w:after="0" w:line="240" w:lineRule="auto"/>
        <w:rPr>
          <w:rFonts w:ascii="Arial" w:hAnsi="Arial" w:cs="Arial"/>
          <w:b/>
          <w:sz w:val="18"/>
          <w:szCs w:val="20"/>
        </w:rPr>
      </w:pPr>
      <w:r w:rsidRPr="00085DC7">
        <w:rPr>
          <w:rFonts w:ascii="Arial" w:hAnsi="Arial" w:cs="Arial"/>
          <w:b/>
          <w:sz w:val="18"/>
          <w:szCs w:val="20"/>
        </w:rPr>
        <w:t>Can</w:t>
      </w:r>
      <w:r w:rsidR="0052223F" w:rsidRPr="00085DC7">
        <w:rPr>
          <w:rFonts w:ascii="Arial" w:hAnsi="Arial" w:cs="Arial"/>
          <w:b/>
          <w:sz w:val="18"/>
          <w:szCs w:val="20"/>
        </w:rPr>
        <w:t xml:space="preserve">didates are reminded that the allocated space for responses must </w:t>
      </w:r>
      <w:r w:rsidR="0052223F" w:rsidRPr="00085DC7">
        <w:rPr>
          <w:rFonts w:ascii="Arial" w:hAnsi="Arial" w:cs="Arial"/>
          <w:b/>
          <w:sz w:val="18"/>
          <w:szCs w:val="20"/>
          <w:u w:val="single"/>
        </w:rPr>
        <w:t>not</w:t>
      </w:r>
      <w:r w:rsidR="0052223F" w:rsidRPr="00085DC7">
        <w:rPr>
          <w:rFonts w:ascii="Arial" w:hAnsi="Arial" w:cs="Arial"/>
          <w:b/>
          <w:sz w:val="18"/>
          <w:szCs w:val="20"/>
        </w:rPr>
        <w:t xml:space="preserve"> be extended to supplement answers</w:t>
      </w:r>
      <w:r w:rsidR="001539F2" w:rsidRPr="00085DC7">
        <w:rPr>
          <w:rFonts w:ascii="Arial" w:hAnsi="Arial" w:cs="Arial"/>
          <w:b/>
          <w:sz w:val="18"/>
          <w:szCs w:val="20"/>
        </w:rPr>
        <w:t>.</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C466F" w:rsidRPr="001539F2" w14:paraId="5DA369D5" w14:textId="77777777" w:rsidTr="0052223F">
        <w:tc>
          <w:tcPr>
            <w:tcW w:w="11369" w:type="dxa"/>
            <w:shd w:val="clear" w:color="auto" w:fill="BFBFBF" w:themeFill="background1" w:themeFillShade="BF"/>
          </w:tcPr>
          <w:p w14:paraId="71B2C6F4" w14:textId="60A6A0DE" w:rsidR="000A0673" w:rsidRPr="000A0673" w:rsidRDefault="009C5472" w:rsidP="000A0673">
            <w:pPr>
              <w:overflowPunct w:val="0"/>
              <w:autoSpaceDE w:val="0"/>
              <w:autoSpaceDN w:val="0"/>
              <w:adjustRightInd w:val="0"/>
              <w:spacing w:after="0" w:line="240" w:lineRule="auto"/>
              <w:textAlignment w:val="baseline"/>
              <w:rPr>
                <w:rFonts w:eastAsia="Arial" w:cstheme="minorHAnsi"/>
                <w:color w:val="000000" w:themeColor="text1"/>
              </w:rPr>
            </w:pPr>
            <w:r w:rsidRPr="000A0673">
              <w:rPr>
                <w:rFonts w:cstheme="minorHAnsi"/>
                <w:b/>
                <w:i/>
                <w:iCs/>
                <w:sz w:val="20"/>
              </w:rPr>
              <w:t>C</w:t>
            </w:r>
            <w:r w:rsidR="000A0673" w:rsidRPr="000A0673">
              <w:rPr>
                <w:rFonts w:cstheme="minorHAnsi"/>
                <w:b/>
                <w:i/>
                <w:iCs/>
                <w:sz w:val="20"/>
              </w:rPr>
              <w:t>riteria</w:t>
            </w:r>
            <w:r w:rsidR="00297B17" w:rsidRPr="000A0673">
              <w:rPr>
                <w:rFonts w:cstheme="minorHAnsi"/>
                <w:b/>
                <w:i/>
                <w:iCs/>
                <w:sz w:val="20"/>
              </w:rPr>
              <w:t xml:space="preserve"> 1</w:t>
            </w:r>
            <w:r w:rsidR="00297B17" w:rsidRPr="000A0673">
              <w:rPr>
                <w:rFonts w:cstheme="minorHAnsi"/>
                <w:b/>
                <w:sz w:val="20"/>
              </w:rPr>
              <w:t>:</w:t>
            </w:r>
            <w:r w:rsidRPr="000A0673">
              <w:rPr>
                <w:rFonts w:cstheme="minorHAnsi"/>
                <w:sz w:val="20"/>
              </w:rPr>
              <w:t xml:space="preserve"> </w:t>
            </w:r>
            <w:r w:rsidR="000A0673" w:rsidRPr="000A0673">
              <w:rPr>
                <w:rFonts w:cstheme="minorHAnsi"/>
              </w:rPr>
              <w:t>Please demonstrate your e</w:t>
            </w:r>
            <w:r w:rsidR="000A0673" w:rsidRPr="000A0673">
              <w:rPr>
                <w:rFonts w:eastAsia="Arial" w:cstheme="minorHAnsi"/>
                <w:color w:val="000000" w:themeColor="text1"/>
              </w:rPr>
              <w:t xml:space="preserve">xperience of developing, implementing, and managing policies, procedures, and best practices to ensure a secure Information Security Management System (ISMS) certified to Cyber Essentials, GovAssure or ISO 27001 standard or equivalent. </w:t>
            </w:r>
          </w:p>
          <w:p w14:paraId="330EE63C" w14:textId="6AC088C0" w:rsidR="00323D47" w:rsidRPr="00297B17" w:rsidRDefault="00323D47" w:rsidP="00323D47">
            <w:pPr>
              <w:overflowPunct w:val="0"/>
              <w:autoSpaceDE w:val="0"/>
              <w:autoSpaceDN w:val="0"/>
              <w:spacing w:after="0" w:line="240" w:lineRule="auto"/>
              <w:rPr>
                <w:rFonts w:cstheme="minorHAnsi"/>
                <w:sz w:val="20"/>
              </w:rPr>
            </w:pPr>
          </w:p>
        </w:tc>
      </w:tr>
      <w:tr w:rsidR="000C466F" w:rsidRPr="001539F2" w14:paraId="4FA58530" w14:textId="77777777" w:rsidTr="00857386">
        <w:trPr>
          <w:trHeight w:val="10667"/>
        </w:trPr>
        <w:tc>
          <w:tcPr>
            <w:tcW w:w="11369" w:type="dxa"/>
          </w:tcPr>
          <w:p w14:paraId="611FE8A5" w14:textId="77777777" w:rsidR="000C466F" w:rsidRPr="001539F2" w:rsidRDefault="000C466F" w:rsidP="00F64F8C">
            <w:pPr>
              <w:rPr>
                <w:rFonts w:ascii="Arial" w:hAnsi="Arial" w:cs="Arial"/>
                <w:snapToGrid w:val="0"/>
                <w:sz w:val="20"/>
                <w:szCs w:val="20"/>
              </w:rPr>
            </w:pPr>
          </w:p>
          <w:p w14:paraId="202CDABC" w14:textId="77777777" w:rsidR="000C466F" w:rsidRPr="001539F2" w:rsidRDefault="000C466F" w:rsidP="00F64F8C">
            <w:pPr>
              <w:rPr>
                <w:rFonts w:ascii="Arial" w:hAnsi="Arial" w:cs="Arial"/>
                <w:snapToGrid w:val="0"/>
                <w:sz w:val="20"/>
                <w:szCs w:val="20"/>
              </w:rPr>
            </w:pPr>
          </w:p>
          <w:p w14:paraId="73D01B23" w14:textId="77777777" w:rsidR="000C466F" w:rsidRPr="001539F2" w:rsidRDefault="000C466F" w:rsidP="00F64F8C">
            <w:pPr>
              <w:rPr>
                <w:rFonts w:ascii="Arial" w:hAnsi="Arial" w:cs="Arial"/>
                <w:snapToGrid w:val="0"/>
                <w:sz w:val="20"/>
                <w:szCs w:val="20"/>
              </w:rPr>
            </w:pPr>
          </w:p>
          <w:p w14:paraId="11ADFA70" w14:textId="77777777" w:rsidR="000C466F" w:rsidRPr="001539F2" w:rsidRDefault="000C466F" w:rsidP="00F64F8C">
            <w:pPr>
              <w:rPr>
                <w:rFonts w:ascii="Arial" w:hAnsi="Arial" w:cs="Arial"/>
                <w:snapToGrid w:val="0"/>
                <w:sz w:val="20"/>
                <w:szCs w:val="20"/>
              </w:rPr>
            </w:pPr>
          </w:p>
          <w:p w14:paraId="5A6D63BE" w14:textId="77777777" w:rsidR="000C466F" w:rsidRPr="001539F2" w:rsidRDefault="000C466F" w:rsidP="00F64F8C">
            <w:pPr>
              <w:rPr>
                <w:rFonts w:ascii="Arial" w:hAnsi="Arial" w:cs="Arial"/>
                <w:snapToGrid w:val="0"/>
                <w:sz w:val="20"/>
                <w:szCs w:val="20"/>
              </w:rPr>
            </w:pPr>
          </w:p>
          <w:p w14:paraId="31984DAF" w14:textId="77777777" w:rsidR="000C466F" w:rsidRPr="001539F2" w:rsidRDefault="000C466F" w:rsidP="00F64F8C">
            <w:pPr>
              <w:rPr>
                <w:rFonts w:ascii="Arial" w:hAnsi="Arial" w:cs="Arial"/>
                <w:snapToGrid w:val="0"/>
                <w:sz w:val="20"/>
                <w:szCs w:val="20"/>
              </w:rPr>
            </w:pPr>
          </w:p>
          <w:p w14:paraId="3AE90E5D" w14:textId="77777777" w:rsidR="000C466F" w:rsidRPr="001539F2" w:rsidRDefault="000C466F" w:rsidP="00F64F8C">
            <w:pPr>
              <w:rPr>
                <w:rFonts w:ascii="Arial" w:hAnsi="Arial" w:cs="Arial"/>
                <w:snapToGrid w:val="0"/>
                <w:sz w:val="20"/>
                <w:szCs w:val="20"/>
              </w:rPr>
            </w:pPr>
          </w:p>
          <w:p w14:paraId="19D8CCD2" w14:textId="77777777" w:rsidR="000C466F" w:rsidRPr="001539F2" w:rsidRDefault="000C466F" w:rsidP="00F64F8C">
            <w:pPr>
              <w:rPr>
                <w:rFonts w:ascii="Arial" w:hAnsi="Arial" w:cs="Arial"/>
                <w:snapToGrid w:val="0"/>
                <w:sz w:val="20"/>
                <w:szCs w:val="20"/>
              </w:rPr>
            </w:pPr>
          </w:p>
          <w:p w14:paraId="2D364F42" w14:textId="77777777" w:rsidR="000C466F" w:rsidRPr="001539F2" w:rsidRDefault="000C466F" w:rsidP="00F64F8C">
            <w:pPr>
              <w:rPr>
                <w:rFonts w:ascii="Arial" w:hAnsi="Arial" w:cs="Arial"/>
                <w:snapToGrid w:val="0"/>
                <w:sz w:val="20"/>
                <w:szCs w:val="20"/>
              </w:rPr>
            </w:pPr>
          </w:p>
          <w:p w14:paraId="178B6EF2" w14:textId="77777777" w:rsidR="000C466F" w:rsidRPr="001539F2" w:rsidRDefault="000C466F" w:rsidP="00F64F8C">
            <w:pPr>
              <w:rPr>
                <w:rFonts w:ascii="Arial" w:hAnsi="Arial" w:cs="Arial"/>
                <w:snapToGrid w:val="0"/>
                <w:sz w:val="20"/>
                <w:szCs w:val="20"/>
              </w:rPr>
            </w:pPr>
          </w:p>
          <w:p w14:paraId="5B2BF6D4" w14:textId="77777777" w:rsidR="000C466F" w:rsidRPr="001539F2" w:rsidRDefault="000C466F" w:rsidP="00F64F8C">
            <w:pPr>
              <w:rPr>
                <w:rFonts w:ascii="Arial" w:hAnsi="Arial" w:cs="Arial"/>
                <w:snapToGrid w:val="0"/>
                <w:sz w:val="20"/>
                <w:szCs w:val="20"/>
              </w:rPr>
            </w:pPr>
          </w:p>
          <w:p w14:paraId="40A916B5" w14:textId="77777777" w:rsidR="000C466F" w:rsidRPr="001539F2" w:rsidRDefault="000C466F" w:rsidP="00F64F8C">
            <w:pPr>
              <w:rPr>
                <w:rFonts w:ascii="Arial" w:hAnsi="Arial" w:cs="Arial"/>
                <w:snapToGrid w:val="0"/>
                <w:sz w:val="20"/>
                <w:szCs w:val="20"/>
              </w:rPr>
            </w:pPr>
          </w:p>
          <w:p w14:paraId="31D8E29D" w14:textId="77777777" w:rsidR="000C466F" w:rsidRPr="001539F2" w:rsidRDefault="000C466F" w:rsidP="00F64F8C">
            <w:pPr>
              <w:rPr>
                <w:rFonts w:ascii="Arial" w:hAnsi="Arial" w:cs="Arial"/>
                <w:snapToGrid w:val="0"/>
                <w:sz w:val="20"/>
                <w:szCs w:val="20"/>
              </w:rPr>
            </w:pPr>
          </w:p>
          <w:p w14:paraId="687A781A" w14:textId="77777777" w:rsidR="000C466F" w:rsidRPr="001539F2" w:rsidRDefault="000C466F" w:rsidP="00F64F8C">
            <w:pPr>
              <w:rPr>
                <w:rFonts w:ascii="Arial" w:hAnsi="Arial" w:cs="Arial"/>
                <w:snapToGrid w:val="0"/>
                <w:sz w:val="20"/>
                <w:szCs w:val="20"/>
              </w:rPr>
            </w:pPr>
          </w:p>
          <w:p w14:paraId="3D5E59D5" w14:textId="77777777" w:rsidR="000C466F" w:rsidRPr="001539F2" w:rsidRDefault="000C466F" w:rsidP="00F64F8C">
            <w:pPr>
              <w:rPr>
                <w:rFonts w:ascii="Arial" w:hAnsi="Arial" w:cs="Arial"/>
                <w:snapToGrid w:val="0"/>
                <w:sz w:val="20"/>
                <w:szCs w:val="20"/>
              </w:rPr>
            </w:pPr>
          </w:p>
          <w:p w14:paraId="67A918CB" w14:textId="77777777" w:rsidR="000C466F" w:rsidRPr="001539F2" w:rsidRDefault="000C466F" w:rsidP="00F64F8C">
            <w:pPr>
              <w:rPr>
                <w:rFonts w:ascii="Arial" w:hAnsi="Arial" w:cs="Arial"/>
                <w:snapToGrid w:val="0"/>
                <w:sz w:val="20"/>
                <w:szCs w:val="20"/>
              </w:rPr>
            </w:pPr>
          </w:p>
          <w:p w14:paraId="5D290A79" w14:textId="77777777" w:rsidR="000C466F" w:rsidRPr="001539F2" w:rsidRDefault="000C466F" w:rsidP="00F64F8C">
            <w:pPr>
              <w:rPr>
                <w:rFonts w:ascii="Arial" w:hAnsi="Arial" w:cs="Arial"/>
                <w:snapToGrid w:val="0"/>
                <w:sz w:val="20"/>
                <w:szCs w:val="20"/>
              </w:rPr>
            </w:pPr>
          </w:p>
          <w:p w14:paraId="0A839EEC" w14:textId="77777777" w:rsidR="000C466F" w:rsidRPr="001539F2" w:rsidRDefault="000C466F" w:rsidP="00F64F8C">
            <w:pPr>
              <w:rPr>
                <w:rFonts w:ascii="Arial" w:hAnsi="Arial" w:cs="Arial"/>
                <w:snapToGrid w:val="0"/>
                <w:sz w:val="20"/>
                <w:szCs w:val="20"/>
              </w:rPr>
            </w:pPr>
          </w:p>
          <w:p w14:paraId="76748AD7" w14:textId="77777777" w:rsidR="000C466F" w:rsidRPr="001539F2" w:rsidRDefault="000C466F" w:rsidP="00F64F8C">
            <w:pPr>
              <w:rPr>
                <w:rFonts w:ascii="Arial" w:hAnsi="Arial" w:cs="Arial"/>
                <w:snapToGrid w:val="0"/>
                <w:sz w:val="20"/>
                <w:szCs w:val="20"/>
              </w:rPr>
            </w:pPr>
          </w:p>
          <w:p w14:paraId="6FFF4267" w14:textId="77777777" w:rsidR="000C466F" w:rsidRPr="001539F2" w:rsidRDefault="000C466F" w:rsidP="00F64F8C">
            <w:pPr>
              <w:rPr>
                <w:rFonts w:ascii="Arial" w:hAnsi="Arial" w:cs="Arial"/>
                <w:snapToGrid w:val="0"/>
                <w:sz w:val="20"/>
                <w:szCs w:val="20"/>
              </w:rPr>
            </w:pPr>
          </w:p>
          <w:p w14:paraId="2EA363A1" w14:textId="77777777" w:rsidR="000C466F" w:rsidRPr="001539F2" w:rsidRDefault="000C466F" w:rsidP="00F64F8C">
            <w:pPr>
              <w:rPr>
                <w:rFonts w:ascii="Arial" w:hAnsi="Arial" w:cs="Arial"/>
                <w:snapToGrid w:val="0"/>
                <w:sz w:val="20"/>
                <w:szCs w:val="20"/>
              </w:rPr>
            </w:pPr>
          </w:p>
          <w:p w14:paraId="4D31D4DB" w14:textId="77777777" w:rsidR="000C466F" w:rsidRPr="001539F2" w:rsidRDefault="000C466F" w:rsidP="00F64F8C">
            <w:pPr>
              <w:rPr>
                <w:rFonts w:ascii="Arial" w:hAnsi="Arial" w:cs="Arial"/>
                <w:snapToGrid w:val="0"/>
                <w:sz w:val="20"/>
                <w:szCs w:val="20"/>
              </w:rPr>
            </w:pPr>
          </w:p>
          <w:p w14:paraId="0BBFA656" w14:textId="77777777" w:rsidR="000C466F" w:rsidRPr="001539F2" w:rsidRDefault="000C466F" w:rsidP="00F64F8C">
            <w:pPr>
              <w:rPr>
                <w:rFonts w:ascii="Arial" w:hAnsi="Arial" w:cs="Arial"/>
                <w:snapToGrid w:val="0"/>
                <w:sz w:val="20"/>
                <w:szCs w:val="20"/>
              </w:rPr>
            </w:pPr>
          </w:p>
          <w:p w14:paraId="525CDD60" w14:textId="77777777" w:rsidR="000C466F" w:rsidRPr="001539F2" w:rsidRDefault="000C466F" w:rsidP="00F64F8C">
            <w:pPr>
              <w:rPr>
                <w:rFonts w:ascii="Arial" w:hAnsi="Arial" w:cs="Arial"/>
                <w:snapToGrid w:val="0"/>
                <w:sz w:val="20"/>
                <w:szCs w:val="20"/>
              </w:rPr>
            </w:pPr>
          </w:p>
        </w:tc>
      </w:tr>
    </w:tbl>
    <w:p w14:paraId="2D79E995" w14:textId="77777777" w:rsidR="00323D47" w:rsidRDefault="00323D47" w:rsidP="001539F2">
      <w:pPr>
        <w:spacing w:after="0" w:line="240" w:lineRule="auto"/>
        <w:rPr>
          <w:rFonts w:ascii="Arial" w:hAnsi="Arial" w:cs="Arial"/>
          <w:b/>
          <w:sz w:val="18"/>
          <w:szCs w:val="20"/>
        </w:rPr>
      </w:pPr>
    </w:p>
    <w:p w14:paraId="1544CC3A" w14:textId="77777777" w:rsidR="00323D47" w:rsidRDefault="00323D47" w:rsidP="001539F2">
      <w:pPr>
        <w:spacing w:after="0" w:line="240" w:lineRule="auto"/>
        <w:rPr>
          <w:rFonts w:ascii="Arial" w:hAnsi="Arial" w:cs="Arial"/>
          <w:b/>
          <w:sz w:val="18"/>
          <w:szCs w:val="20"/>
        </w:rPr>
      </w:pPr>
    </w:p>
    <w:p w14:paraId="1BF3700F" w14:textId="2E503CB9" w:rsidR="00CB6449" w:rsidRDefault="004C6383" w:rsidP="001539F2">
      <w:pPr>
        <w:spacing w:after="0" w:line="240" w:lineRule="auto"/>
        <w:rPr>
          <w:rFonts w:ascii="Arial" w:hAnsi="Arial" w:cs="Arial"/>
          <w:b/>
          <w:sz w:val="18"/>
          <w:szCs w:val="20"/>
        </w:rPr>
      </w:pPr>
      <w:r w:rsidRPr="004C6383">
        <w:rPr>
          <w:rFonts w:ascii="Arial" w:hAnsi="Arial" w:cs="Arial"/>
          <w:b/>
          <w:sz w:val="18"/>
          <w:szCs w:val="20"/>
        </w:rPr>
        <w:lastRenderedPageBreak/>
        <w:t>Candidates are reminded th</w:t>
      </w:r>
      <w:r w:rsidR="00DC6BB3" w:rsidRPr="004C6383">
        <w:rPr>
          <w:rFonts w:ascii="Arial" w:hAnsi="Arial" w:cs="Arial"/>
          <w:b/>
          <w:sz w:val="18"/>
          <w:szCs w:val="20"/>
        </w:rPr>
        <w:t>at</w:t>
      </w:r>
      <w:r w:rsidR="0052223F" w:rsidRPr="004C6383">
        <w:rPr>
          <w:rFonts w:ascii="Arial" w:hAnsi="Arial" w:cs="Arial"/>
          <w:b/>
          <w:sz w:val="18"/>
          <w:szCs w:val="20"/>
        </w:rPr>
        <w:t xml:space="preserve"> the allocated space for responses must </w:t>
      </w:r>
      <w:r w:rsidR="0052223F" w:rsidRPr="004C6383">
        <w:rPr>
          <w:rFonts w:ascii="Arial" w:hAnsi="Arial" w:cs="Arial"/>
          <w:b/>
          <w:sz w:val="18"/>
          <w:szCs w:val="20"/>
          <w:u w:val="single"/>
        </w:rPr>
        <w:t>not</w:t>
      </w:r>
      <w:r w:rsidR="0052223F" w:rsidRPr="004C6383">
        <w:rPr>
          <w:rFonts w:ascii="Arial" w:hAnsi="Arial" w:cs="Arial"/>
          <w:b/>
          <w:sz w:val="18"/>
          <w:szCs w:val="20"/>
        </w:rPr>
        <w:t xml:space="preserve"> be extended to supplement answers</w:t>
      </w:r>
    </w:p>
    <w:p w14:paraId="651EBF52" w14:textId="77777777" w:rsidR="0052223F" w:rsidRPr="001539F2" w:rsidRDefault="0052223F" w:rsidP="000A0673">
      <w:pPr>
        <w:spacing w:after="0" w:line="240" w:lineRule="auto"/>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52223F" w:rsidRPr="001539F2" w14:paraId="06614F15" w14:textId="77777777" w:rsidTr="00F64F8C">
        <w:tc>
          <w:tcPr>
            <w:tcW w:w="11369" w:type="dxa"/>
            <w:shd w:val="clear" w:color="auto" w:fill="BFBFBF" w:themeFill="background1" w:themeFillShade="BF"/>
          </w:tcPr>
          <w:p w14:paraId="73AC289C" w14:textId="1857570C" w:rsidR="000A0673" w:rsidRPr="000A0673" w:rsidRDefault="00FC1DD1" w:rsidP="000A0673">
            <w:pPr>
              <w:overflowPunct w:val="0"/>
              <w:autoSpaceDE w:val="0"/>
              <w:autoSpaceDN w:val="0"/>
              <w:adjustRightInd w:val="0"/>
              <w:spacing w:after="0" w:line="240" w:lineRule="auto"/>
              <w:textAlignment w:val="baseline"/>
              <w:rPr>
                <w:rFonts w:eastAsia="Arial" w:cs="Arial"/>
                <w:color w:val="000000" w:themeColor="text1"/>
              </w:rPr>
            </w:pPr>
            <w:r w:rsidRPr="000A0673">
              <w:rPr>
                <w:rFonts w:cstheme="minorHAnsi"/>
                <w:b/>
                <w:i/>
                <w:iCs/>
              </w:rPr>
              <w:t>Criteri</w:t>
            </w:r>
            <w:r w:rsidR="00297B17" w:rsidRPr="000A0673">
              <w:rPr>
                <w:rFonts w:cstheme="minorHAnsi"/>
                <w:b/>
                <w:i/>
                <w:iCs/>
              </w:rPr>
              <w:t>a</w:t>
            </w:r>
            <w:r w:rsidRPr="000A0673">
              <w:rPr>
                <w:rFonts w:cstheme="minorHAnsi"/>
                <w:b/>
                <w:i/>
                <w:iCs/>
              </w:rPr>
              <w:t xml:space="preserve"> 2</w:t>
            </w:r>
            <w:r w:rsidR="00297B17" w:rsidRPr="000A0673">
              <w:rPr>
                <w:rFonts w:cstheme="minorHAnsi"/>
                <w:b/>
                <w:i/>
                <w:iCs/>
              </w:rPr>
              <w:t>:</w:t>
            </w:r>
            <w:r w:rsidRPr="000A0673">
              <w:rPr>
                <w:rFonts w:cstheme="minorHAnsi"/>
                <w:b/>
                <w:i/>
                <w:iCs/>
              </w:rPr>
              <w:t xml:space="preserve"> </w:t>
            </w:r>
            <w:r w:rsidR="000A0673" w:rsidRPr="000A0673">
              <w:rPr>
                <w:rFonts w:cstheme="minorHAnsi"/>
                <w:bCs/>
              </w:rPr>
              <w:t>Please outline your experience i</w:t>
            </w:r>
            <w:r w:rsidR="000A0673" w:rsidRPr="000A0673">
              <w:rPr>
                <w:rFonts w:eastAsia="Arial" w:cs="Arial"/>
                <w:color w:val="000000" w:themeColor="text1"/>
              </w:rPr>
              <w:t>n IT security risk management and analysis including experience in:</w:t>
            </w:r>
          </w:p>
          <w:p w14:paraId="2E9ED039" w14:textId="77777777" w:rsidR="000A0673" w:rsidRPr="000A0673" w:rsidRDefault="000A0673" w:rsidP="000A0673">
            <w:pPr>
              <w:pStyle w:val="ListParagraph"/>
              <w:numPr>
                <w:ilvl w:val="0"/>
                <w:numId w:val="33"/>
              </w:numPr>
              <w:overflowPunct w:val="0"/>
              <w:autoSpaceDE w:val="0"/>
              <w:autoSpaceDN w:val="0"/>
              <w:adjustRightInd w:val="0"/>
              <w:spacing w:after="0" w:line="240" w:lineRule="auto"/>
              <w:textAlignment w:val="baseline"/>
              <w:rPr>
                <w:rFonts w:eastAsia="Arial" w:cs="Arial"/>
                <w:color w:val="000000" w:themeColor="text1"/>
              </w:rPr>
            </w:pPr>
            <w:r w:rsidRPr="000A0673">
              <w:rPr>
                <w:rFonts w:eastAsia="Arial" w:cs="Arial"/>
                <w:color w:val="000000" w:themeColor="text1"/>
              </w:rPr>
              <w:t xml:space="preserve">Defining and managing security incident plans, procedures, and investigations. </w:t>
            </w:r>
          </w:p>
          <w:p w14:paraId="1DA6F5BF" w14:textId="77777777" w:rsidR="000A0673" w:rsidRPr="000A0673" w:rsidRDefault="000A0673" w:rsidP="000A0673">
            <w:pPr>
              <w:pStyle w:val="ListParagraph"/>
              <w:numPr>
                <w:ilvl w:val="0"/>
                <w:numId w:val="33"/>
              </w:numPr>
              <w:overflowPunct w:val="0"/>
              <w:autoSpaceDE w:val="0"/>
              <w:autoSpaceDN w:val="0"/>
              <w:adjustRightInd w:val="0"/>
              <w:spacing w:after="0" w:line="240" w:lineRule="auto"/>
              <w:textAlignment w:val="baseline"/>
              <w:rPr>
                <w:rFonts w:eastAsia="Arial" w:cs="Arial"/>
                <w:color w:val="000000" w:themeColor="text1"/>
              </w:rPr>
            </w:pPr>
            <w:r w:rsidRPr="000A0673">
              <w:rPr>
                <w:rFonts w:eastAsia="Arial" w:cs="Arial"/>
                <w:color w:val="000000" w:themeColor="text1"/>
              </w:rPr>
              <w:t>Conducting risk assessments.</w:t>
            </w:r>
          </w:p>
          <w:p w14:paraId="292E6E77" w14:textId="77777777" w:rsidR="000A0673" w:rsidRPr="000A0673" w:rsidRDefault="000A0673" w:rsidP="000A0673">
            <w:pPr>
              <w:pStyle w:val="ListParagraph"/>
              <w:numPr>
                <w:ilvl w:val="0"/>
                <w:numId w:val="33"/>
              </w:numPr>
              <w:overflowPunct w:val="0"/>
              <w:autoSpaceDE w:val="0"/>
              <w:autoSpaceDN w:val="0"/>
              <w:adjustRightInd w:val="0"/>
              <w:spacing w:after="0" w:line="240" w:lineRule="auto"/>
              <w:textAlignment w:val="baseline"/>
              <w:rPr>
                <w:rFonts w:eastAsia="Arial" w:cs="Arial"/>
                <w:color w:val="000000" w:themeColor="text1"/>
              </w:rPr>
            </w:pPr>
            <w:r w:rsidRPr="000A0673">
              <w:rPr>
                <w:rFonts w:eastAsia="Arial" w:cs="Arial"/>
                <w:color w:val="000000" w:themeColor="text1"/>
              </w:rPr>
              <w:t>Applying security principles, for example: access controls, network security, and cryptography.</w:t>
            </w:r>
          </w:p>
          <w:p w14:paraId="4B3D3684" w14:textId="545764DF" w:rsidR="0052223F" w:rsidRPr="000A0673" w:rsidRDefault="000A0673" w:rsidP="000A0673">
            <w:pPr>
              <w:pStyle w:val="ListParagraph"/>
              <w:numPr>
                <w:ilvl w:val="0"/>
                <w:numId w:val="33"/>
              </w:numPr>
              <w:spacing w:after="0" w:line="240" w:lineRule="auto"/>
              <w:rPr>
                <w:rFonts w:ascii="Calibri Light" w:hAnsi="Calibri Light" w:cs="Calibri Light"/>
                <w:bCs/>
                <w:sz w:val="20"/>
              </w:rPr>
            </w:pPr>
            <w:r w:rsidRPr="000A0673">
              <w:rPr>
                <w:rFonts w:eastAsia="Arial" w:cs="Arial"/>
                <w:color w:val="000000" w:themeColor="text1"/>
              </w:rPr>
              <w:t>Configuring Enterprise Level Security tools</w:t>
            </w:r>
          </w:p>
        </w:tc>
      </w:tr>
      <w:tr w:rsidR="00DC6BB3" w:rsidRPr="001539F2" w14:paraId="13D9E3F5" w14:textId="77777777" w:rsidTr="00857386">
        <w:trPr>
          <w:trHeight w:val="10904"/>
        </w:trPr>
        <w:tc>
          <w:tcPr>
            <w:tcW w:w="11369" w:type="dxa"/>
          </w:tcPr>
          <w:p w14:paraId="5E238609" w14:textId="77777777" w:rsidR="00DC6BB3" w:rsidRPr="001539F2" w:rsidRDefault="00DC6BB3" w:rsidP="00F64F8C">
            <w:pPr>
              <w:rPr>
                <w:rFonts w:ascii="Arial" w:hAnsi="Arial" w:cs="Arial"/>
                <w:snapToGrid w:val="0"/>
                <w:sz w:val="20"/>
                <w:szCs w:val="20"/>
              </w:rPr>
            </w:pPr>
          </w:p>
        </w:tc>
      </w:tr>
    </w:tbl>
    <w:p w14:paraId="2E3417A8" w14:textId="1F7C4267" w:rsidR="007074C8" w:rsidRDefault="007074C8" w:rsidP="0042433E">
      <w:pPr>
        <w:spacing w:after="0" w:line="240" w:lineRule="auto"/>
        <w:rPr>
          <w:rFonts w:ascii="Arial" w:hAnsi="Arial" w:cs="Arial"/>
          <w:b/>
          <w:sz w:val="18"/>
          <w:szCs w:val="20"/>
        </w:rPr>
      </w:pPr>
    </w:p>
    <w:p w14:paraId="7D0C2FFF" w14:textId="77777777" w:rsidR="007074C8" w:rsidRDefault="007074C8" w:rsidP="0042433E">
      <w:pPr>
        <w:spacing w:after="0" w:line="240" w:lineRule="auto"/>
        <w:rPr>
          <w:rFonts w:ascii="Arial" w:hAnsi="Arial" w:cs="Arial"/>
          <w:b/>
          <w:sz w:val="18"/>
          <w:szCs w:val="20"/>
        </w:rPr>
      </w:pPr>
    </w:p>
    <w:p w14:paraId="290AFBEE" w14:textId="1779E455" w:rsidR="00B30329" w:rsidRPr="004C6383" w:rsidRDefault="0052223F" w:rsidP="0042433E">
      <w:pPr>
        <w:spacing w:after="0" w:line="240" w:lineRule="auto"/>
        <w:rPr>
          <w:rFonts w:ascii="Arial" w:hAnsi="Arial" w:cs="Arial"/>
          <w:b/>
          <w:sz w:val="18"/>
          <w:szCs w:val="20"/>
        </w:rPr>
      </w:pPr>
      <w:r w:rsidRPr="004C6383">
        <w:rPr>
          <w:rFonts w:ascii="Arial" w:hAnsi="Arial" w:cs="Arial"/>
          <w:b/>
          <w:sz w:val="18"/>
          <w:szCs w:val="20"/>
        </w:rPr>
        <w:t>Candidates are reminded that the al</w:t>
      </w:r>
      <w:r w:rsidR="001539F2" w:rsidRPr="004C6383">
        <w:rPr>
          <w:rFonts w:ascii="Arial" w:hAnsi="Arial" w:cs="Arial"/>
          <w:b/>
          <w:sz w:val="18"/>
          <w:szCs w:val="20"/>
        </w:rPr>
        <w:t>located</w:t>
      </w:r>
      <w:r w:rsidRPr="004C6383">
        <w:rPr>
          <w:rFonts w:ascii="Arial" w:hAnsi="Arial" w:cs="Arial"/>
          <w:b/>
          <w:sz w:val="18"/>
          <w:szCs w:val="20"/>
        </w:rPr>
        <w:t xml:space="preserve"> space for responses must </w:t>
      </w:r>
      <w:r w:rsidRPr="004C6383">
        <w:rPr>
          <w:rFonts w:ascii="Arial" w:hAnsi="Arial" w:cs="Arial"/>
          <w:b/>
          <w:sz w:val="18"/>
          <w:szCs w:val="20"/>
          <w:u w:val="single"/>
        </w:rPr>
        <w:t>not</w:t>
      </w:r>
      <w:r w:rsidRPr="004C6383">
        <w:rPr>
          <w:rFonts w:ascii="Arial" w:hAnsi="Arial" w:cs="Arial"/>
          <w:b/>
          <w:sz w:val="18"/>
          <w:szCs w:val="20"/>
        </w:rPr>
        <w:t xml:space="preserve"> be extended to </w:t>
      </w:r>
    </w:p>
    <w:p w14:paraId="48B468DA" w14:textId="3050E89F" w:rsidR="00B30329" w:rsidRPr="000A0673" w:rsidRDefault="00863E70" w:rsidP="0042433E">
      <w:pPr>
        <w:spacing w:after="0" w:line="240" w:lineRule="auto"/>
        <w:rPr>
          <w:rFonts w:ascii="Arial" w:hAnsi="Arial" w:cs="Arial"/>
          <w:b/>
          <w:sz w:val="18"/>
          <w:szCs w:val="20"/>
        </w:rPr>
      </w:pPr>
      <w:r w:rsidRPr="004C6383">
        <w:rPr>
          <w:rFonts w:ascii="Arial" w:hAnsi="Arial" w:cs="Arial"/>
          <w:b/>
          <w:sz w:val="18"/>
          <w:szCs w:val="20"/>
        </w:rPr>
        <w:t>Supplement</w:t>
      </w:r>
      <w:r w:rsidR="0052223F" w:rsidRPr="004C6383">
        <w:rPr>
          <w:rFonts w:ascii="Arial" w:hAnsi="Arial" w:cs="Arial"/>
          <w:b/>
          <w:sz w:val="18"/>
          <w:szCs w:val="20"/>
        </w:rPr>
        <w:t xml:space="preserve"> answers</w:t>
      </w:r>
      <w:r w:rsidR="0042433E" w:rsidRPr="004C6383">
        <w:rPr>
          <w:rFonts w:ascii="Arial" w:hAnsi="Arial" w:cs="Arial"/>
          <w:b/>
          <w:sz w:val="18"/>
          <w:szCs w:val="20"/>
        </w:rPr>
        <w:t>.</w:t>
      </w:r>
    </w:p>
    <w:p w14:paraId="5E6F9393" w14:textId="77777777" w:rsidR="00CC7361" w:rsidRDefault="00CC7361" w:rsidP="0042433E">
      <w:pPr>
        <w:spacing w:after="0" w:line="240" w:lineRule="auto"/>
        <w:rPr>
          <w:rFonts w:ascii="Arial" w:hAnsi="Arial" w:cs="Arial"/>
          <w:b/>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0329" w:rsidRPr="001539F2" w14:paraId="2BA149DA" w14:textId="77777777" w:rsidTr="00AA1B9B">
        <w:tc>
          <w:tcPr>
            <w:tcW w:w="11369" w:type="dxa"/>
            <w:shd w:val="clear" w:color="auto" w:fill="BFBFBF" w:themeFill="background1" w:themeFillShade="BF"/>
          </w:tcPr>
          <w:p w14:paraId="1B97DA60" w14:textId="55100AF4" w:rsidR="00B30329" w:rsidRPr="00FC1DD1" w:rsidRDefault="00FC1DD1" w:rsidP="00CC7361">
            <w:pPr>
              <w:spacing w:after="0" w:line="240" w:lineRule="auto"/>
              <w:rPr>
                <w:rFonts w:ascii="Calibri Light" w:hAnsi="Calibri Light" w:cs="Calibri Light"/>
                <w:b/>
                <w:sz w:val="20"/>
              </w:rPr>
            </w:pPr>
            <w:r w:rsidRPr="00323D47">
              <w:rPr>
                <w:rFonts w:cstheme="minorHAnsi"/>
                <w:b/>
              </w:rPr>
              <w:t>Criteri</w:t>
            </w:r>
            <w:r w:rsidR="00297B17">
              <w:rPr>
                <w:rFonts w:cstheme="minorHAnsi"/>
                <w:b/>
              </w:rPr>
              <w:t>a</w:t>
            </w:r>
            <w:r w:rsidRPr="00323D47">
              <w:rPr>
                <w:rFonts w:cstheme="minorHAnsi"/>
                <w:b/>
              </w:rPr>
              <w:t xml:space="preserve"> 3</w:t>
            </w:r>
            <w:r>
              <w:rPr>
                <w:rFonts w:cstheme="minorHAnsi"/>
              </w:rPr>
              <w:t>.</w:t>
            </w:r>
            <w:r w:rsidR="00323D47">
              <w:rPr>
                <w:rFonts w:cstheme="minorHAnsi"/>
              </w:rPr>
              <w:t xml:space="preserve"> </w:t>
            </w:r>
            <w:r w:rsidR="000A0673" w:rsidRPr="01BF8B76">
              <w:rPr>
                <w:rFonts w:eastAsia="Arial" w:cs="Arial"/>
                <w:color w:val="000000" w:themeColor="text1"/>
              </w:rPr>
              <w:t xml:space="preserve">A track record of </w:t>
            </w:r>
            <w:r w:rsidR="000A0673">
              <w:rPr>
                <w:rFonts w:eastAsia="Arial" w:cs="Arial"/>
                <w:color w:val="000000" w:themeColor="text1"/>
              </w:rPr>
              <w:t xml:space="preserve">the </w:t>
            </w:r>
            <w:r w:rsidR="000A0673" w:rsidRPr="01BF8B76">
              <w:rPr>
                <w:rFonts w:eastAsia="Arial" w:cs="Arial"/>
                <w:color w:val="000000" w:themeColor="text1"/>
              </w:rPr>
              <w:t xml:space="preserve">recent management of a secure computer network infrastructure with demonstrable experience of </w:t>
            </w:r>
            <w:r w:rsidR="000A0673">
              <w:rPr>
                <w:rFonts w:eastAsia="Arial" w:cs="Arial"/>
                <w:color w:val="000000" w:themeColor="text1"/>
              </w:rPr>
              <w:t>managing the security</w:t>
            </w:r>
            <w:r w:rsidR="000A0673" w:rsidRPr="01BF8B76">
              <w:rPr>
                <w:rFonts w:eastAsia="Arial" w:cs="Arial"/>
                <w:color w:val="000000" w:themeColor="text1"/>
              </w:rPr>
              <w:t xml:space="preserve"> </w:t>
            </w:r>
            <w:r w:rsidR="000A0673">
              <w:rPr>
                <w:rFonts w:eastAsia="Arial" w:cs="Arial"/>
                <w:color w:val="000000" w:themeColor="text1"/>
              </w:rPr>
              <w:t>of</w:t>
            </w:r>
            <w:r w:rsidR="000A0673" w:rsidRPr="01BF8B76">
              <w:rPr>
                <w:rFonts w:eastAsia="Arial" w:cs="Arial"/>
                <w:color w:val="000000" w:themeColor="text1"/>
              </w:rPr>
              <w:t xml:space="preserve"> </w:t>
            </w:r>
            <w:r w:rsidR="000A0673">
              <w:rPr>
                <w:rFonts w:eastAsia="Arial" w:cs="Arial"/>
                <w:color w:val="000000" w:themeColor="text1"/>
              </w:rPr>
              <w:t xml:space="preserve">a </w:t>
            </w:r>
            <w:r w:rsidR="000A0673" w:rsidRPr="01BF8B76">
              <w:rPr>
                <w:rFonts w:eastAsia="Arial" w:cs="Arial"/>
                <w:color w:val="000000" w:themeColor="text1"/>
              </w:rPr>
              <w:t>hybrid cloud environment.</w:t>
            </w:r>
          </w:p>
        </w:tc>
      </w:tr>
      <w:tr w:rsidR="00B30329" w:rsidRPr="001539F2" w14:paraId="0487135B" w14:textId="77777777" w:rsidTr="00AA1B9B">
        <w:trPr>
          <w:trHeight w:val="10904"/>
        </w:trPr>
        <w:tc>
          <w:tcPr>
            <w:tcW w:w="11369" w:type="dxa"/>
          </w:tcPr>
          <w:p w14:paraId="659AF3C7" w14:textId="77777777" w:rsidR="00B30329" w:rsidRPr="001539F2" w:rsidRDefault="00B30329" w:rsidP="00AA1B9B">
            <w:pPr>
              <w:rPr>
                <w:rFonts w:ascii="Arial" w:hAnsi="Arial" w:cs="Arial"/>
                <w:snapToGrid w:val="0"/>
                <w:sz w:val="20"/>
                <w:szCs w:val="20"/>
              </w:rPr>
            </w:pPr>
          </w:p>
        </w:tc>
      </w:tr>
    </w:tbl>
    <w:p w14:paraId="14AECBA3" w14:textId="77777777" w:rsidR="00323D47" w:rsidRDefault="00323D47" w:rsidP="00982FCE">
      <w:pPr>
        <w:spacing w:after="0" w:line="240" w:lineRule="auto"/>
        <w:rPr>
          <w:rFonts w:ascii="Arial" w:hAnsi="Arial" w:cs="Arial"/>
          <w:b/>
          <w:sz w:val="18"/>
          <w:szCs w:val="20"/>
        </w:rPr>
      </w:pPr>
    </w:p>
    <w:p w14:paraId="5644D088" w14:textId="2900E792" w:rsidR="007074C8" w:rsidRDefault="007074C8" w:rsidP="00982FCE">
      <w:pPr>
        <w:spacing w:after="0" w:line="240" w:lineRule="auto"/>
        <w:rPr>
          <w:rFonts w:ascii="Arial" w:eastAsia="Times New Roman" w:hAnsi="Arial" w:cs="Arial"/>
          <w:sz w:val="20"/>
          <w:szCs w:val="20"/>
        </w:rPr>
      </w:pPr>
    </w:p>
    <w:p w14:paraId="22C090AD" w14:textId="77777777" w:rsidR="007074C8" w:rsidRDefault="007074C8" w:rsidP="00982FCE">
      <w:pPr>
        <w:spacing w:after="0" w:line="240" w:lineRule="auto"/>
        <w:rPr>
          <w:rFonts w:ascii="Arial" w:eastAsia="Times New Roman" w:hAnsi="Arial" w:cs="Arial"/>
          <w:sz w:val="20"/>
          <w:szCs w:val="20"/>
        </w:rPr>
      </w:pPr>
    </w:p>
    <w:p w14:paraId="5BB27C7C" w14:textId="77777777" w:rsidR="006E0613" w:rsidRPr="001539F2" w:rsidRDefault="006E0613" w:rsidP="00982FCE">
      <w:pPr>
        <w:spacing w:after="0" w:line="240" w:lineRule="auto"/>
        <w:rPr>
          <w:rFonts w:ascii="Arial" w:eastAsia="Times New Roman" w:hAnsi="Arial" w:cs="Arial"/>
          <w:sz w:val="20"/>
          <w:szCs w:val="20"/>
        </w:rPr>
      </w:pPr>
    </w:p>
    <w:p w14:paraId="0623B391" w14:textId="77777777" w:rsidR="00535BF9" w:rsidRPr="001539F2" w:rsidRDefault="00535BF9" w:rsidP="00857386">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22AC7F58" w14:textId="77777777" w:rsidR="004D2C7C" w:rsidRPr="001539F2" w:rsidRDefault="004D2C7C" w:rsidP="00535BF9">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535BF9" w:rsidRPr="001539F2" w14:paraId="38150EB9" w14:textId="77777777" w:rsidTr="008E7B6C">
        <w:trPr>
          <w:cantSplit/>
        </w:trPr>
        <w:tc>
          <w:tcPr>
            <w:tcW w:w="2874" w:type="dxa"/>
            <w:tcBorders>
              <w:bottom w:val="single" w:sz="4" w:space="0" w:color="auto"/>
            </w:tcBorders>
            <w:shd w:val="clear" w:color="auto" w:fill="E6E6E6"/>
          </w:tcPr>
          <w:p w14:paraId="4E9E194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223B94A1"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62C198F0" w14:textId="77777777" w:rsidR="00535BF9" w:rsidRPr="001539F2" w:rsidRDefault="00535BF9"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23946861" w14:textId="77777777" w:rsidTr="00E14166">
        <w:tc>
          <w:tcPr>
            <w:tcW w:w="2874" w:type="dxa"/>
            <w:shd w:val="clear" w:color="auto" w:fill="E6E6E6"/>
          </w:tcPr>
          <w:p w14:paraId="1AE29963"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02233E10"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D10B02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24426E76"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907F61" w:rsidRPr="001539F2" w14:paraId="5D6FDF81" w14:textId="77777777" w:rsidTr="00BD1BD9">
        <w:tc>
          <w:tcPr>
            <w:tcW w:w="2874" w:type="dxa"/>
            <w:shd w:val="clear" w:color="auto" w:fill="E6E6E6"/>
          </w:tcPr>
          <w:p w14:paraId="0F751DF8"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1B0B6692"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1F6AC0B7" w14:textId="77777777" w:rsidR="00907F61" w:rsidRPr="001539F2" w:rsidRDefault="00907F61"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200248" w:rsidRPr="001539F2" w14:paraId="3520AC81" w14:textId="77777777" w:rsidTr="008E7B6C">
        <w:trPr>
          <w:cantSplit/>
        </w:trPr>
        <w:tc>
          <w:tcPr>
            <w:tcW w:w="2874" w:type="dxa"/>
            <w:shd w:val="clear" w:color="auto" w:fill="E6E6E6"/>
          </w:tcPr>
          <w:p w14:paraId="27DE4C74"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w:t>
            </w:r>
            <w:r w:rsidR="00510225" w:rsidRPr="001539F2">
              <w:rPr>
                <w:rFonts w:ascii="Arial" w:eastAsia="Times New Roman" w:hAnsi="Arial" w:cs="Times New Roman"/>
                <w:sz w:val="20"/>
                <w:szCs w:val="20"/>
              </w:rPr>
              <w:t xml:space="preserve"> Period</w:t>
            </w:r>
          </w:p>
          <w:p w14:paraId="1627C9E5"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0F79222C" w14:textId="77777777" w:rsidR="00200248" w:rsidRPr="001539F2" w:rsidRDefault="00200248" w:rsidP="008E7B6C">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4186A56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6583763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7F5C19F6" w14:textId="77777777" w:rsidR="004D2C7C" w:rsidRPr="001539F2" w:rsidRDefault="004D2C7C"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0B5CF2B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Please supply details of two </w:t>
      </w:r>
      <w:r w:rsidR="00535BF9" w:rsidRPr="001539F2">
        <w:rPr>
          <w:rFonts w:ascii="Arial" w:eastAsia="Times New Roman" w:hAnsi="Arial" w:cs="Arial"/>
          <w:sz w:val="20"/>
          <w:szCs w:val="20"/>
        </w:rPr>
        <w:t xml:space="preserve">work related </w:t>
      </w:r>
      <w:r w:rsidRPr="001539F2">
        <w:rPr>
          <w:rFonts w:ascii="Arial" w:eastAsia="Times New Roman" w:hAnsi="Arial" w:cs="Arial"/>
          <w:sz w:val="20"/>
          <w:szCs w:val="20"/>
        </w:rPr>
        <w:t>referees</w:t>
      </w:r>
      <w:r w:rsidR="00535BF9" w:rsidRPr="001539F2">
        <w:rPr>
          <w:rFonts w:ascii="Arial" w:eastAsia="Times New Roman" w:hAnsi="Arial" w:cs="Arial"/>
          <w:sz w:val="20"/>
          <w:szCs w:val="20"/>
        </w:rPr>
        <w:t>.  One</w:t>
      </w:r>
      <w:r w:rsidRPr="001539F2">
        <w:rPr>
          <w:rFonts w:ascii="Arial" w:eastAsia="Times New Roman" w:hAnsi="Arial" w:cs="Arial"/>
          <w:sz w:val="20"/>
          <w:szCs w:val="20"/>
        </w:rPr>
        <w:t xml:space="preserve"> should be your current (most recent if unemployed) </w:t>
      </w:r>
      <w:r w:rsidR="00810D9A" w:rsidRPr="001539F2">
        <w:rPr>
          <w:rFonts w:ascii="Arial" w:eastAsia="Times New Roman" w:hAnsi="Arial" w:cs="Arial"/>
          <w:sz w:val="20"/>
          <w:szCs w:val="20"/>
        </w:rPr>
        <w:t>employer</w:t>
      </w:r>
      <w:r w:rsidR="00AE3962" w:rsidRPr="001539F2">
        <w:rPr>
          <w:rFonts w:ascii="Arial" w:eastAsia="Times New Roman" w:hAnsi="Arial" w:cs="Arial"/>
          <w:sz w:val="20"/>
          <w:szCs w:val="20"/>
        </w:rPr>
        <w:t>.  You should have reported to both referees.</w:t>
      </w:r>
    </w:p>
    <w:p w14:paraId="07D85C8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1539F2" w14:paraId="7EB5FAC3" w14:textId="77777777" w:rsidTr="007529BC">
        <w:tc>
          <w:tcPr>
            <w:tcW w:w="4991" w:type="dxa"/>
          </w:tcPr>
          <w:p w14:paraId="12627F2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7B512B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289D14D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D351B5A"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69671BB7"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39F3B62"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1539F2" w14:paraId="059B0B18" w14:textId="77777777" w:rsidTr="007529BC">
        <w:tc>
          <w:tcPr>
            <w:tcW w:w="4991" w:type="dxa"/>
          </w:tcPr>
          <w:p w14:paraId="2661F4B7"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16F5DD49"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136F3F6"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43A1848" w14:textId="77777777" w:rsidR="004E04AF"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Role</w:t>
            </w:r>
            <w:r w:rsidR="004E04AF" w:rsidRPr="001539F2">
              <w:rPr>
                <w:rFonts w:ascii="Arial" w:eastAsia="Times New Roman" w:hAnsi="Arial" w:cs="Arial"/>
                <w:sz w:val="20"/>
                <w:szCs w:val="20"/>
              </w:rPr>
              <w:t xml:space="preserve">   </w:t>
            </w:r>
          </w:p>
          <w:p w14:paraId="23C25BFF"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7250174E"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7C397497" w14:textId="77777777" w:rsidTr="007529BC">
        <w:tc>
          <w:tcPr>
            <w:tcW w:w="4991" w:type="dxa"/>
          </w:tcPr>
          <w:p w14:paraId="28053FA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C67E2C0"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872CDF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754846E"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20692191"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47F7C284" w14:textId="77777777" w:rsidTr="007529BC">
        <w:tc>
          <w:tcPr>
            <w:tcW w:w="4991" w:type="dxa"/>
          </w:tcPr>
          <w:p w14:paraId="433AB88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3EC697B8"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63B744E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8DB7B0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670BBA52"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535BF9" w:rsidRPr="001539F2" w14:paraId="3A56F163" w14:textId="77777777" w:rsidTr="007529BC">
        <w:tc>
          <w:tcPr>
            <w:tcW w:w="4991" w:type="dxa"/>
          </w:tcPr>
          <w:p w14:paraId="06EE1CEB"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77D82A7A"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3AE2729F"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C54119C"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60344AF6"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14:paraId="512CAF89" w14:textId="77777777" w:rsidR="00535BF9" w:rsidRPr="001539F2" w:rsidRDefault="00535BF9"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34773BE8" w14:textId="77777777" w:rsidR="004E04AF" w:rsidRPr="001539F2"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5D41FE0F" w14:textId="77777777" w:rsidR="007529BC" w:rsidRPr="001539F2" w:rsidRDefault="00535BF9"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w:t>
      </w:r>
      <w:r w:rsidR="00510225" w:rsidRPr="001539F2">
        <w:rPr>
          <w:rFonts w:ascii="Arial" w:eastAsia="Times New Roman" w:hAnsi="Arial" w:cs="Arial"/>
          <w:b/>
          <w:sz w:val="20"/>
          <w:szCs w:val="20"/>
        </w:rPr>
        <w:t>participation</w:t>
      </w:r>
      <w:r w:rsidR="00F47546" w:rsidRPr="001539F2">
        <w:rPr>
          <w:rFonts w:ascii="Arial" w:eastAsia="Times New Roman" w:hAnsi="Arial" w:cs="Arial"/>
          <w:b/>
          <w:sz w:val="20"/>
          <w:szCs w:val="20"/>
        </w:rPr>
        <w:t xml:space="preserve"> in </w:t>
      </w:r>
      <w:r w:rsidRPr="001539F2">
        <w:rPr>
          <w:rFonts w:ascii="Arial" w:eastAsia="Times New Roman" w:hAnsi="Arial" w:cs="Arial"/>
          <w:b/>
          <w:sz w:val="20"/>
          <w:szCs w:val="20"/>
        </w:rPr>
        <w:t>i</w:t>
      </w:r>
      <w:r w:rsidR="007529BC" w:rsidRPr="001539F2">
        <w:rPr>
          <w:rFonts w:ascii="Arial" w:eastAsia="Times New Roman" w:hAnsi="Arial" w:cs="Arial"/>
          <w:b/>
          <w:sz w:val="20"/>
          <w:szCs w:val="20"/>
        </w:rPr>
        <w:t xml:space="preserve">nterview </w:t>
      </w:r>
      <w:r w:rsidR="00F47546" w:rsidRPr="001539F2">
        <w:rPr>
          <w:rFonts w:ascii="Arial" w:eastAsia="Times New Roman" w:hAnsi="Arial" w:cs="Arial"/>
          <w:b/>
          <w:sz w:val="20"/>
          <w:szCs w:val="20"/>
        </w:rPr>
        <w:t>/ assessment</w:t>
      </w:r>
      <w:r w:rsidR="00510225" w:rsidRPr="001539F2">
        <w:rPr>
          <w:rFonts w:ascii="Arial" w:eastAsia="Times New Roman" w:hAnsi="Arial" w:cs="Arial"/>
          <w:b/>
          <w:sz w:val="20"/>
          <w:szCs w:val="20"/>
        </w:rPr>
        <w:t xml:space="preserve"> and any dates of unavailability</w:t>
      </w:r>
      <w:r w:rsidR="00A66DED" w:rsidRPr="001539F2">
        <w:rPr>
          <w:rFonts w:ascii="Arial" w:eastAsia="Times New Roman" w:hAnsi="Arial" w:cs="Arial"/>
          <w:b/>
          <w:sz w:val="20"/>
          <w:szCs w:val="20"/>
        </w:rPr>
        <w:t>.</w:t>
      </w:r>
      <w:r w:rsidR="00510225" w:rsidRPr="001539F2">
        <w:rPr>
          <w:rFonts w:ascii="Arial" w:eastAsia="Times New Roman" w:hAnsi="Arial" w:cs="Arial"/>
          <w:b/>
          <w:sz w:val="20"/>
          <w:szCs w:val="20"/>
        </w:rPr>
        <w:t xml:space="preserve"> </w:t>
      </w:r>
    </w:p>
    <w:p w14:paraId="47BC69EE" w14:textId="77777777" w:rsidR="004D2C7C" w:rsidRPr="001539F2" w:rsidRDefault="004D2C7C" w:rsidP="007529B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2389931" w14:textId="77777777" w:rsidR="004D2C7C" w:rsidRPr="001539F2" w:rsidRDefault="00510225"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8242" behindDoc="0" locked="0" layoutInCell="1" allowOverlap="1" wp14:anchorId="3839A57C" wp14:editId="168E64D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9A57C" id="Text Box 29" o:spid="_x0000_s1030" type="#_x0000_t202" style="position:absolute;left:0;text-align:left;margin-left:0;margin-top:5.35pt;width:495.5pt;height:6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v:textbox>
                  <w:txbxContent>
                    <w:p w14:paraId="6F404B14" w14:textId="77777777" w:rsidR="004E7AEF" w:rsidRDefault="004E7AEF" w:rsidP="007529BC"/>
                    <w:p w14:paraId="108D3661" w14:textId="77777777" w:rsidR="004E7AEF" w:rsidRDefault="004E7AEF" w:rsidP="007529BC"/>
                    <w:p w14:paraId="146BE150" w14:textId="77777777" w:rsidR="004E7AEF" w:rsidRDefault="004E7AEF" w:rsidP="007529BC"/>
                    <w:p w14:paraId="09AF64C6" w14:textId="77777777" w:rsidR="004E7AEF" w:rsidRDefault="004E7AEF" w:rsidP="007529BC"/>
                    <w:p w14:paraId="28B9C7F0" w14:textId="77777777" w:rsidR="004E7AEF" w:rsidRDefault="004E7AEF" w:rsidP="007529BC"/>
                    <w:p w14:paraId="7A380B04" w14:textId="77777777" w:rsidR="004E7AEF" w:rsidRDefault="004E7AEF" w:rsidP="007529BC"/>
                  </w:txbxContent>
                </v:textbox>
                <w10:wrap anchorx="margin"/>
              </v:shape>
            </w:pict>
          </mc:Fallback>
        </mc:AlternateContent>
      </w:r>
    </w:p>
    <w:p w14:paraId="7059BC72" w14:textId="77777777" w:rsidR="007529BC" w:rsidRPr="001539F2"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3D9F64D7"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6EC56A9" w14:textId="77777777" w:rsidR="00535BF9" w:rsidRPr="001539F2" w:rsidRDefault="00535BF9"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53C560F8"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625E02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6165FF7"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36C47FF"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C12BD22"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45EE7D5E"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94C6BF1"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3D5F2DD"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1D2DADB" w14:textId="77777777" w:rsidR="00535BF9" w:rsidRPr="001539F2" w:rsidRDefault="00535BF9" w:rsidP="00535BF9">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0122E3D8" w14:textId="77777777" w:rsidR="004E04AF" w:rsidRPr="001539F2" w:rsidRDefault="004E04AF" w:rsidP="004E04A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28B989B" w14:textId="77777777" w:rsidR="004E04AF" w:rsidRPr="001539F2"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06A428F" w14:textId="77777777" w:rsidR="0042433E" w:rsidRDefault="0042433E">
      <w:pPr>
        <w:rPr>
          <w:rFonts w:ascii="Arial" w:eastAsia="Times New Roman" w:hAnsi="Arial" w:cs="Arial"/>
          <w:b/>
          <w:sz w:val="20"/>
          <w:szCs w:val="20"/>
        </w:rPr>
      </w:pPr>
      <w:r>
        <w:rPr>
          <w:rFonts w:ascii="Arial" w:eastAsia="Times New Roman" w:hAnsi="Arial" w:cs="Arial"/>
          <w:b/>
          <w:sz w:val="20"/>
          <w:szCs w:val="20"/>
        </w:rPr>
        <w:br w:type="page"/>
      </w:r>
    </w:p>
    <w:p w14:paraId="77883B87" w14:textId="77777777" w:rsidR="004E7AEF" w:rsidRPr="001539F2" w:rsidRDefault="007E6DD1" w:rsidP="004E7AEF">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4060AEDB"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5820CCB7"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7D5A7B6B"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Pr="001539F2">
        <w:rPr>
          <w:rFonts w:ascii="Arial" w:eastAsia="Times New Roman" w:hAnsi="Arial" w:cs="Arial"/>
          <w:sz w:val="20"/>
          <w:szCs w:val="20"/>
        </w:rPr>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133DAA24" w14:textId="77777777" w:rsidR="004E7AEF" w:rsidRPr="001539F2" w:rsidRDefault="004E7AEF" w:rsidP="004D2C7C">
      <w:pPr>
        <w:autoSpaceDE w:val="0"/>
        <w:autoSpaceDN w:val="0"/>
        <w:adjustRightInd w:val="0"/>
        <w:spacing w:after="0" w:line="240" w:lineRule="auto"/>
        <w:jc w:val="both"/>
        <w:rPr>
          <w:rFonts w:ascii="Arial" w:eastAsia="Times New Roman" w:hAnsi="Arial" w:cs="Arial"/>
          <w:sz w:val="20"/>
          <w:szCs w:val="20"/>
        </w:rPr>
      </w:pPr>
    </w:p>
    <w:p w14:paraId="3FB4DAB4"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 consent to Invest NI organising for a Criminal Record</w:t>
      </w:r>
      <w:r w:rsidR="006E3BD9" w:rsidRPr="001539F2">
        <w:rPr>
          <w:rFonts w:ascii="Arial" w:eastAsia="Times New Roman" w:hAnsi="Arial" w:cs="Arial"/>
          <w:sz w:val="20"/>
          <w:szCs w:val="20"/>
        </w:rPr>
        <w:t xml:space="preserve"> </w:t>
      </w:r>
      <w:r w:rsidRPr="001539F2">
        <w:rPr>
          <w:rFonts w:ascii="Arial" w:eastAsia="Times New Roman" w:hAnsi="Arial" w:cs="Arial"/>
          <w:sz w:val="20"/>
          <w:szCs w:val="20"/>
        </w:rPr>
        <w:t xml:space="preserve">Check to be carried out </w:t>
      </w:r>
    </w:p>
    <w:p w14:paraId="18370B00"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004D2C7C"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r>
      <w:r w:rsidR="004D2C7C"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12ADD027" w14:textId="77777777" w:rsidR="004E7AEF" w:rsidRPr="001539F2" w:rsidRDefault="004E7AEF" w:rsidP="004D2C7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3B84A7" w14:textId="5C272D1D" w:rsidR="001E4DCF" w:rsidRPr="000641CC" w:rsidRDefault="004E7AEF" w:rsidP="001E4DC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have </w:t>
      </w:r>
      <w:r w:rsidR="001E4DCF" w:rsidRPr="000641CC">
        <w:rPr>
          <w:rFonts w:ascii="Arial" w:eastAsia="Times New Roman" w:hAnsi="Arial" w:cs="Arial"/>
          <w:sz w:val="20"/>
          <w:szCs w:val="20"/>
        </w:rPr>
        <w:t xml:space="preserve">completed and returned the monitoring form which is regarded as part of </w:t>
      </w:r>
    </w:p>
    <w:p w14:paraId="539B1847" w14:textId="678409B5" w:rsidR="004E7AEF" w:rsidRPr="001539F2" w:rsidRDefault="001E4DCF" w:rsidP="001E4DC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sidR="004E7AEF" w:rsidRPr="001539F2">
        <w:rPr>
          <w:rFonts w:ascii="Arial" w:eastAsia="Times New Roman" w:hAnsi="Arial" w:cs="Arial"/>
          <w:sz w:val="20"/>
          <w:szCs w:val="20"/>
        </w:rPr>
        <w:t>.</w:t>
      </w:r>
      <w:r w:rsidR="004D2C7C" w:rsidRPr="001539F2">
        <w:rPr>
          <w:rFonts w:ascii="Arial" w:eastAsia="Times New Roman" w:hAnsi="Arial" w:cs="Arial"/>
          <w:sz w:val="20"/>
          <w:szCs w:val="20"/>
        </w:rPr>
        <w:tab/>
      </w:r>
      <w:r w:rsidR="00AE3962" w:rsidRPr="001539F2">
        <w:rPr>
          <w:rFonts w:ascii="Arial" w:eastAsia="Times New Roman" w:hAnsi="Arial" w:cs="Arial"/>
          <w:sz w:val="20"/>
          <w:szCs w:val="20"/>
        </w:rPr>
        <w:t xml:space="preserve">                         </w:t>
      </w:r>
      <w:r w:rsidR="004D2C7C" w:rsidRPr="001539F2">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4D2C7C" w:rsidRPr="001539F2">
        <w:rPr>
          <w:rFonts w:ascii="Arial" w:eastAsia="Times New Roman" w:hAnsi="Arial" w:cs="Arial"/>
          <w:sz w:val="20"/>
          <w:szCs w:val="20"/>
        </w:rPr>
        <w:t xml:space="preserve">  </w:t>
      </w:r>
      <w:r w:rsidR="00AE3962"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sidR="00AE3962" w:rsidRPr="001539F2">
            <w:rPr>
              <w:rFonts w:ascii="MS Gothic" w:eastAsia="MS Gothic" w:hAnsi="MS Gothic" w:cs="Arial" w:hint="eastAsia"/>
              <w:sz w:val="20"/>
              <w:szCs w:val="20"/>
            </w:rPr>
            <w:t>☐</w:t>
          </w:r>
        </w:sdtContent>
      </w:sdt>
    </w:p>
    <w:p w14:paraId="7FFF406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E5746E6"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7547D379"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00B20E0A" w:rsidRPr="001539F2">
        <w:rPr>
          <w:rFonts w:ascii="Arial" w:eastAsia="Times New Roman" w:hAnsi="Arial" w:cs="Arial"/>
          <w:b/>
          <w:sz w:val="20"/>
          <w:szCs w:val="20"/>
        </w:rPr>
        <w:t>:</w:t>
      </w:r>
      <w:r w:rsidR="004749DE">
        <w:rPr>
          <w:rFonts w:ascii="Arial" w:eastAsia="Times New Roman" w:hAnsi="Arial" w:cs="Arial"/>
          <w:b/>
          <w:sz w:val="20"/>
          <w:szCs w:val="20"/>
        </w:rPr>
        <w:t xml:space="preserve">                                    </w:t>
      </w:r>
      <w:r w:rsidRPr="001539F2">
        <w:rPr>
          <w:rFonts w:ascii="Arial" w:eastAsia="Times New Roman" w:hAnsi="Arial" w:cs="Arial"/>
          <w:sz w:val="20"/>
          <w:szCs w:val="20"/>
        </w:rPr>
        <w:tab/>
      </w:r>
    </w:p>
    <w:p w14:paraId="5F88B4C7"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sz w:val="20"/>
          <w:szCs w:val="20"/>
        </w:rPr>
      </w:pPr>
    </w:p>
    <w:p w14:paraId="1A8C1ED2" w14:textId="77777777"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00B20E0A" w:rsidRPr="001539F2">
        <w:rPr>
          <w:rFonts w:ascii="Arial" w:eastAsia="Times New Roman" w:hAnsi="Arial" w:cs="Arial"/>
          <w:b/>
          <w:sz w:val="20"/>
          <w:szCs w:val="20"/>
        </w:rPr>
        <w:t>:</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0C8720AE"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6FD6424" w14:textId="77777777" w:rsidR="00F47546" w:rsidRPr="001539F2" w:rsidRDefault="00F47546" w:rsidP="004E7AEF">
      <w:pPr>
        <w:overflowPunct w:val="0"/>
        <w:autoSpaceDE w:val="0"/>
        <w:autoSpaceDN w:val="0"/>
        <w:adjustRightInd w:val="0"/>
        <w:spacing w:after="0" w:line="240" w:lineRule="auto"/>
        <w:textAlignment w:val="baseline"/>
        <w:rPr>
          <w:rFonts w:ascii="Arial" w:eastAsia="Times New Roman" w:hAnsi="Arial" w:cs="Arial"/>
          <w:b/>
          <w:sz w:val="20"/>
          <w:szCs w:val="20"/>
        </w:rPr>
      </w:pPr>
    </w:p>
    <w:p w14:paraId="31F78402" w14:textId="22A3E716" w:rsidR="004E7AEF" w:rsidRPr="001539F2" w:rsidRDefault="004E7AEF" w:rsidP="004E7AEF">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w:t>
      </w:r>
      <w:r w:rsidR="00504DFD" w:rsidRPr="001539F2">
        <w:rPr>
          <w:rFonts w:ascii="Arial" w:eastAsia="Times New Roman" w:hAnsi="Arial" w:cs="Arial"/>
          <w:b/>
          <w:sz w:val="20"/>
          <w:szCs w:val="20"/>
        </w:rPr>
        <w:t xml:space="preserve">must </w:t>
      </w:r>
      <w:r w:rsidRPr="001539F2">
        <w:rPr>
          <w:rFonts w:ascii="Arial" w:eastAsia="Times New Roman" w:hAnsi="Arial" w:cs="Arial"/>
          <w:b/>
          <w:sz w:val="20"/>
          <w:szCs w:val="20"/>
        </w:rPr>
        <w:t>be emailed to</w:t>
      </w:r>
      <w:r w:rsidR="005250E1">
        <w:rPr>
          <w:rFonts w:ascii="Arial" w:eastAsia="Times New Roman" w:hAnsi="Arial" w:cs="Arial"/>
          <w:b/>
          <w:sz w:val="20"/>
          <w:szCs w:val="20"/>
        </w:rPr>
        <w:t xml:space="preserve"> </w:t>
      </w:r>
      <w:hyperlink r:id="rId17" w:history="1">
        <w:r w:rsidR="007074C8" w:rsidRPr="0069709C">
          <w:rPr>
            <w:rStyle w:val="Hyperlink"/>
            <w:rFonts w:ascii="Arial" w:eastAsia="Times New Roman" w:hAnsi="Arial" w:cs="Arial"/>
            <w:b/>
            <w:sz w:val="20"/>
            <w:szCs w:val="20"/>
          </w:rPr>
          <w:t>juliann.deegan@hays.com</w:t>
        </w:r>
      </w:hyperlink>
      <w:r w:rsidR="00D608A5">
        <w:rPr>
          <w:rFonts w:ascii="Arial" w:eastAsia="Times New Roman" w:hAnsi="Arial" w:cs="Arial"/>
          <w:b/>
          <w:sz w:val="20"/>
          <w:szCs w:val="20"/>
        </w:rPr>
        <w:t xml:space="preserve"> </w:t>
      </w:r>
    </w:p>
    <w:p w14:paraId="7F900CC6"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4471625" w14:textId="77777777" w:rsidR="00F47546" w:rsidRPr="001539F2" w:rsidRDefault="00F47546"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62959FD" w14:textId="77777777" w:rsidR="004E7AEF" w:rsidRPr="001539F2" w:rsidRDefault="00635044"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w:t>
      </w:r>
      <w:r w:rsidR="004E7AEF" w:rsidRPr="001539F2">
        <w:rPr>
          <w:rFonts w:ascii="Arial" w:eastAsia="Times New Roman" w:hAnsi="Arial" w:cs="Arial"/>
          <w:b/>
          <w:sz w:val="20"/>
          <w:szCs w:val="20"/>
        </w:rPr>
        <w:t xml:space="preserve">your application electronically, ticking the boxes above will be taken in lieu of signature. </w:t>
      </w:r>
    </w:p>
    <w:p w14:paraId="3B6E22DD" w14:textId="77777777" w:rsidR="00504DFD" w:rsidRPr="001539F2" w:rsidRDefault="00504DFD" w:rsidP="004E7AE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7FD5643" w14:textId="77777777" w:rsidR="00635044" w:rsidRPr="001539F2" w:rsidRDefault="00635044" w:rsidP="00635044">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160C7D9" w14:textId="48455BDC"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w:t>
      </w:r>
      <w:r w:rsidR="004D2C7C" w:rsidRPr="001539F2">
        <w:rPr>
          <w:rFonts w:ascii="Arial" w:eastAsia="Times New Roman" w:hAnsi="Arial" w:cs="Arial"/>
          <w:b/>
          <w:bCs/>
          <w:sz w:val="20"/>
          <w:szCs w:val="20"/>
        </w:rPr>
        <w:t>arning</w:t>
      </w:r>
      <w:r w:rsidRPr="001539F2">
        <w:rPr>
          <w:rFonts w:ascii="Arial" w:eastAsia="Times New Roman" w:hAnsi="Arial" w:cs="Arial"/>
          <w:b/>
          <w:bCs/>
          <w:sz w:val="20"/>
          <w:szCs w:val="20"/>
        </w:rPr>
        <w:t>:</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68DFA5C6" w14:textId="77777777" w:rsidR="004E7AEF" w:rsidRPr="001539F2" w:rsidRDefault="004E7AEF" w:rsidP="00F4754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6E783E1" w14:textId="136839AA" w:rsidR="004E7AEF" w:rsidRPr="001539F2" w:rsidRDefault="004E7AEF" w:rsidP="00B126EA">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F56007">
        <w:rPr>
          <w:rFonts w:ascii="Arial" w:eastAsia="Times New Roman" w:hAnsi="Arial" w:cs="Arial"/>
          <w:sz w:val="20"/>
          <w:szCs w:val="20"/>
        </w:rPr>
        <w:t xml:space="preserve">Completed application forms must be received no </w:t>
      </w:r>
      <w:r w:rsidRPr="00766C99">
        <w:rPr>
          <w:rFonts w:ascii="Arial" w:eastAsia="Times New Roman" w:hAnsi="Arial" w:cs="Arial"/>
          <w:sz w:val="20"/>
          <w:szCs w:val="20"/>
        </w:rPr>
        <w:t xml:space="preserve">later than </w:t>
      </w:r>
      <w:r w:rsidR="006552FF" w:rsidRPr="00766C99">
        <w:rPr>
          <w:rFonts w:ascii="Arial" w:eastAsia="Times New Roman" w:hAnsi="Arial" w:cs="Arial"/>
          <w:b/>
          <w:sz w:val="20"/>
          <w:szCs w:val="20"/>
        </w:rPr>
        <w:t xml:space="preserve">12 noon </w:t>
      </w:r>
      <w:r w:rsidR="0051609C">
        <w:rPr>
          <w:rFonts w:ascii="Arial" w:eastAsia="Times New Roman" w:hAnsi="Arial" w:cs="Arial"/>
          <w:b/>
          <w:sz w:val="20"/>
          <w:szCs w:val="20"/>
        </w:rPr>
        <w:t>BST</w:t>
      </w:r>
      <w:r w:rsidR="006552FF" w:rsidRPr="00766C99">
        <w:rPr>
          <w:rFonts w:ascii="Arial" w:eastAsia="Times New Roman" w:hAnsi="Arial" w:cs="Arial"/>
          <w:b/>
          <w:sz w:val="20"/>
          <w:szCs w:val="20"/>
        </w:rPr>
        <w:t xml:space="preserve"> </w:t>
      </w:r>
      <w:r w:rsidRPr="00766C99">
        <w:rPr>
          <w:rFonts w:ascii="Arial" w:eastAsia="Times New Roman" w:hAnsi="Arial" w:cs="Arial"/>
          <w:b/>
          <w:sz w:val="20"/>
          <w:szCs w:val="20"/>
        </w:rPr>
        <w:t xml:space="preserve">on </w:t>
      </w:r>
      <w:r w:rsidR="00B52C39">
        <w:rPr>
          <w:rFonts w:ascii="Arial" w:eastAsia="Times New Roman" w:hAnsi="Arial" w:cs="Arial"/>
          <w:b/>
          <w:sz w:val="20"/>
          <w:szCs w:val="20"/>
        </w:rPr>
        <w:t>Friday 27</w:t>
      </w:r>
      <w:r w:rsidR="00B52C39" w:rsidRPr="00B52C39">
        <w:rPr>
          <w:rFonts w:ascii="Arial" w:eastAsia="Times New Roman" w:hAnsi="Arial" w:cs="Arial"/>
          <w:b/>
          <w:sz w:val="20"/>
          <w:szCs w:val="20"/>
          <w:vertAlign w:val="superscript"/>
        </w:rPr>
        <w:t>th</w:t>
      </w:r>
      <w:r w:rsidR="00B52C39">
        <w:rPr>
          <w:rFonts w:ascii="Arial" w:eastAsia="Times New Roman" w:hAnsi="Arial" w:cs="Arial"/>
          <w:b/>
          <w:sz w:val="20"/>
          <w:szCs w:val="20"/>
        </w:rPr>
        <w:t xml:space="preserve"> September</w:t>
      </w:r>
      <w:r w:rsidR="00371F3D">
        <w:rPr>
          <w:rFonts w:ascii="Arial" w:eastAsia="Times New Roman" w:hAnsi="Arial" w:cs="Arial"/>
          <w:b/>
          <w:sz w:val="20"/>
          <w:szCs w:val="20"/>
        </w:rPr>
        <w:t xml:space="preserve"> 2</w:t>
      </w:r>
      <w:r w:rsidR="00766C99" w:rsidRPr="00766C99">
        <w:rPr>
          <w:rFonts w:ascii="Arial" w:eastAsia="Times New Roman" w:hAnsi="Arial" w:cs="Arial"/>
          <w:b/>
          <w:sz w:val="20"/>
          <w:szCs w:val="20"/>
        </w:rPr>
        <w:t>02</w:t>
      </w:r>
      <w:r w:rsidR="00297B17">
        <w:rPr>
          <w:rFonts w:ascii="Arial" w:eastAsia="Times New Roman" w:hAnsi="Arial" w:cs="Arial"/>
          <w:b/>
          <w:sz w:val="20"/>
          <w:szCs w:val="20"/>
        </w:rPr>
        <w:t>4</w:t>
      </w:r>
      <w:r w:rsidR="00B126EA" w:rsidRPr="00766C99">
        <w:rPr>
          <w:rFonts w:ascii="Arial" w:eastAsia="Times New Roman" w:hAnsi="Arial" w:cs="Arial"/>
          <w:b/>
          <w:sz w:val="20"/>
          <w:szCs w:val="20"/>
        </w:rPr>
        <w:t xml:space="preserve">. </w:t>
      </w:r>
      <w:r w:rsidRPr="00766C99">
        <w:rPr>
          <w:rFonts w:ascii="Arial" w:eastAsia="Times New Roman" w:hAnsi="Arial" w:cs="Arial"/>
          <w:sz w:val="20"/>
          <w:szCs w:val="20"/>
        </w:rPr>
        <w:t>Applications received after this time and date will not be considered.</w:t>
      </w:r>
    </w:p>
    <w:p w14:paraId="5ABB3E9B"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C5DA16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F0648EF"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F28C21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AB5202"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C760C97"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7CDCBF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172ED5"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6C6257"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2058FF3"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70504A"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1C52032"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270D490" w14:textId="77777777" w:rsidR="004E7AEF" w:rsidRPr="001539F2"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D976D34" w14:textId="77777777" w:rsidR="00174D86" w:rsidRPr="001539F2" w:rsidRDefault="00174D86" w:rsidP="004E7AE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5455C61" w14:textId="77777777" w:rsidR="004E04AF" w:rsidRPr="001539F2" w:rsidRDefault="004E04AF" w:rsidP="000812E5">
      <w:pPr>
        <w:spacing w:after="200" w:line="276" w:lineRule="auto"/>
        <w:rPr>
          <w:rFonts w:ascii="Arial" w:eastAsia="Times New Roman" w:hAnsi="Arial" w:cs="Arial"/>
          <w:sz w:val="20"/>
          <w:szCs w:val="20"/>
        </w:rPr>
      </w:pPr>
      <w:r w:rsidRPr="001539F2">
        <w:rPr>
          <w:rFonts w:ascii="Arial" w:eastAsia="Times New Roman" w:hAnsi="Arial" w:cs="Arial"/>
          <w:sz w:val="20"/>
          <w:szCs w:val="20"/>
        </w:rPr>
        <w:t xml:space="preserve">         </w:t>
      </w:r>
      <w:r w:rsidRPr="001539F2">
        <w:rPr>
          <w:rFonts w:ascii="Arial" w:eastAsia="Times New Roman" w:hAnsi="Arial" w:cs="Arial"/>
          <w:sz w:val="20"/>
          <w:szCs w:val="20"/>
        </w:rPr>
        <w:tab/>
      </w:r>
      <w:r w:rsidRPr="001539F2">
        <w:rPr>
          <w:rFonts w:ascii="Arial" w:eastAsia="Times New Roman" w:hAnsi="Arial" w:cs="Arial"/>
          <w:sz w:val="20"/>
          <w:szCs w:val="20"/>
        </w:rPr>
        <w:tab/>
      </w:r>
    </w:p>
    <w:p w14:paraId="20F5ABB7" w14:textId="77777777" w:rsidR="00F943A5" w:rsidRPr="001539F2" w:rsidRDefault="00F943A5">
      <w:pPr>
        <w:rPr>
          <w:rFonts w:ascii="Arial" w:hAnsi="Arial"/>
          <w:sz w:val="20"/>
          <w:szCs w:val="20"/>
        </w:rPr>
      </w:pPr>
    </w:p>
    <w:sectPr w:rsidR="00F943A5" w:rsidRPr="001539F2" w:rsidSect="004E7AEF">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EBD73" w14:textId="77777777" w:rsidR="00FE3559" w:rsidRDefault="00FE3559">
      <w:pPr>
        <w:spacing w:after="0" w:line="240" w:lineRule="auto"/>
      </w:pPr>
      <w:r>
        <w:separator/>
      </w:r>
    </w:p>
  </w:endnote>
  <w:endnote w:type="continuationSeparator" w:id="0">
    <w:p w14:paraId="34B73637" w14:textId="77777777" w:rsidR="00FE3559" w:rsidRDefault="00FE3559">
      <w:pPr>
        <w:spacing w:after="0" w:line="240" w:lineRule="auto"/>
      </w:pPr>
      <w:r>
        <w:continuationSeparator/>
      </w:r>
    </w:p>
  </w:endnote>
  <w:endnote w:type="continuationNotice" w:id="1">
    <w:p w14:paraId="02E31761" w14:textId="77777777" w:rsidR="00FE3559" w:rsidRDefault="00FE3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51543913"/>
      <w:docPartObj>
        <w:docPartGallery w:val="Page Numbers (Top of Page)"/>
        <w:docPartUnique/>
      </w:docPartObj>
    </w:sdtPr>
    <w:sdtEndPr/>
    <w:sdtContent>
      <w:p w14:paraId="6C9D34E7" w14:textId="64D5D6CE" w:rsidR="00BE3222" w:rsidRDefault="00D35291" w:rsidP="00BE3222">
        <w:pPr>
          <w:pStyle w:val="Footer"/>
          <w:rPr>
            <w:sz w:val="16"/>
            <w:szCs w:val="16"/>
          </w:rPr>
        </w:pPr>
        <w:r>
          <w:rPr>
            <w:sz w:val="16"/>
            <w:szCs w:val="16"/>
          </w:rPr>
          <w:t>Technical Security</w:t>
        </w:r>
        <w:r w:rsidR="00E6522D">
          <w:rPr>
            <w:sz w:val="16"/>
            <w:szCs w:val="16"/>
          </w:rPr>
          <w:t xml:space="preserve"> </w:t>
        </w:r>
        <w:r w:rsidR="00323D47">
          <w:rPr>
            <w:sz w:val="16"/>
            <w:szCs w:val="16"/>
          </w:rPr>
          <w:t xml:space="preserve">Manager – </w:t>
        </w:r>
        <w:r>
          <w:rPr>
            <w:sz w:val="16"/>
            <w:szCs w:val="16"/>
          </w:rPr>
          <w:t>TS</w:t>
        </w:r>
        <w:r w:rsidR="00323D47">
          <w:rPr>
            <w:sz w:val="16"/>
            <w:szCs w:val="16"/>
          </w:rPr>
          <w:t>M/2</w:t>
        </w:r>
        <w:r w:rsidR="00297B17">
          <w:rPr>
            <w:sz w:val="16"/>
            <w:szCs w:val="16"/>
          </w:rPr>
          <w:t>4</w:t>
        </w:r>
        <w:r w:rsidR="00BE3222">
          <w:rPr>
            <w:rFonts w:ascii="Arial" w:hAnsi="Arial" w:cs="Arial"/>
            <w:sz w:val="16"/>
            <w:szCs w:val="16"/>
          </w:rPr>
          <w:tab/>
        </w:r>
        <w:r w:rsidR="00BE3222">
          <w:rPr>
            <w:rFonts w:ascii="Arial" w:hAnsi="Arial" w:cs="Arial"/>
            <w:sz w:val="16"/>
            <w:szCs w:val="16"/>
          </w:rPr>
          <w:tab/>
        </w:r>
        <w:r w:rsidR="00BE3222" w:rsidRPr="00ED6B23">
          <w:rPr>
            <w:rFonts w:ascii="Arial" w:hAnsi="Arial" w:cs="Arial"/>
            <w:b/>
            <w:sz w:val="16"/>
            <w:szCs w:val="16"/>
          </w:rPr>
          <w:t xml:space="preserve">Page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PAGE </w:instrText>
        </w:r>
        <w:r w:rsidR="00BE3222" w:rsidRPr="00ED6B23">
          <w:rPr>
            <w:rFonts w:ascii="Arial" w:hAnsi="Arial" w:cs="Arial"/>
            <w:b/>
            <w:bCs/>
            <w:sz w:val="16"/>
            <w:szCs w:val="16"/>
          </w:rPr>
          <w:fldChar w:fldCharType="separate"/>
        </w:r>
        <w:r w:rsidR="005250E1">
          <w:rPr>
            <w:rFonts w:ascii="Arial" w:hAnsi="Arial" w:cs="Arial"/>
            <w:b/>
            <w:bCs/>
            <w:noProof/>
            <w:sz w:val="16"/>
            <w:szCs w:val="16"/>
          </w:rPr>
          <w:t>2</w:t>
        </w:r>
        <w:r w:rsidR="00BE3222" w:rsidRPr="00ED6B23">
          <w:rPr>
            <w:rFonts w:ascii="Arial" w:hAnsi="Arial" w:cs="Arial"/>
            <w:b/>
            <w:bCs/>
            <w:sz w:val="16"/>
            <w:szCs w:val="16"/>
          </w:rPr>
          <w:fldChar w:fldCharType="end"/>
        </w:r>
        <w:r w:rsidR="00BE3222" w:rsidRPr="00ED6B23">
          <w:rPr>
            <w:rFonts w:ascii="Arial" w:hAnsi="Arial" w:cs="Arial"/>
            <w:b/>
            <w:sz w:val="16"/>
            <w:szCs w:val="16"/>
          </w:rPr>
          <w:t xml:space="preserve"> of </w:t>
        </w:r>
        <w:r w:rsidR="00BE3222" w:rsidRPr="00ED6B23">
          <w:rPr>
            <w:rFonts w:ascii="Arial" w:hAnsi="Arial" w:cs="Arial"/>
            <w:b/>
            <w:bCs/>
            <w:sz w:val="16"/>
            <w:szCs w:val="16"/>
          </w:rPr>
          <w:fldChar w:fldCharType="begin"/>
        </w:r>
        <w:r w:rsidR="00BE3222" w:rsidRPr="00ED6B23">
          <w:rPr>
            <w:rFonts w:ascii="Arial" w:hAnsi="Arial" w:cs="Arial"/>
            <w:b/>
            <w:bCs/>
            <w:sz w:val="16"/>
            <w:szCs w:val="16"/>
          </w:rPr>
          <w:instrText xml:space="preserve"> NUMPAGES  </w:instrText>
        </w:r>
        <w:r w:rsidR="00BE3222" w:rsidRPr="00ED6B23">
          <w:rPr>
            <w:rFonts w:ascii="Arial" w:hAnsi="Arial" w:cs="Arial"/>
            <w:b/>
            <w:bCs/>
            <w:sz w:val="16"/>
            <w:szCs w:val="16"/>
          </w:rPr>
          <w:fldChar w:fldCharType="separate"/>
        </w:r>
        <w:r w:rsidR="005250E1">
          <w:rPr>
            <w:rFonts w:ascii="Arial" w:hAnsi="Arial" w:cs="Arial"/>
            <w:b/>
            <w:bCs/>
            <w:noProof/>
            <w:sz w:val="16"/>
            <w:szCs w:val="16"/>
          </w:rPr>
          <w:t>12</w:t>
        </w:r>
        <w:r w:rsidR="00BE3222" w:rsidRPr="00ED6B23">
          <w:rPr>
            <w:rFonts w:ascii="Arial" w:hAnsi="Arial" w:cs="Arial"/>
            <w:b/>
            <w:bCs/>
            <w:sz w:val="16"/>
            <w:szCs w:val="16"/>
          </w:rPr>
          <w:fldChar w:fldCharType="end"/>
        </w:r>
      </w:p>
    </w:sdtContent>
  </w:sdt>
  <w:p w14:paraId="660380FF" w14:textId="77777777" w:rsidR="00BE3222" w:rsidRDefault="00BE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7139148"/>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3FA765DB" w14:textId="2CF06C06" w:rsidR="00ED6B23" w:rsidRPr="00ED6B23" w:rsidRDefault="005A7994">
            <w:pPr>
              <w:pStyle w:val="Footer"/>
              <w:rPr>
                <w:sz w:val="16"/>
                <w:szCs w:val="16"/>
              </w:rPr>
            </w:pPr>
            <w:r>
              <w:rPr>
                <w:sz w:val="16"/>
                <w:szCs w:val="16"/>
              </w:rPr>
              <w:t>Technical Security</w:t>
            </w:r>
            <w:r w:rsidR="000C2508">
              <w:rPr>
                <w:sz w:val="16"/>
                <w:szCs w:val="16"/>
              </w:rPr>
              <w:t xml:space="preserve"> </w:t>
            </w:r>
            <w:r w:rsidR="00323D47">
              <w:rPr>
                <w:sz w:val="16"/>
                <w:szCs w:val="16"/>
              </w:rPr>
              <w:t xml:space="preserve">Manager </w:t>
            </w:r>
            <w:r>
              <w:rPr>
                <w:sz w:val="16"/>
                <w:szCs w:val="16"/>
              </w:rPr>
              <w:t>TS</w:t>
            </w:r>
            <w:r w:rsidR="00323D47">
              <w:rPr>
                <w:sz w:val="16"/>
                <w:szCs w:val="16"/>
              </w:rPr>
              <w:t>M</w:t>
            </w:r>
            <w:r w:rsidR="006552FF">
              <w:rPr>
                <w:rFonts w:ascii="Arial" w:hAnsi="Arial" w:cs="Arial"/>
                <w:sz w:val="16"/>
                <w:szCs w:val="16"/>
              </w:rPr>
              <w:t>/2</w:t>
            </w:r>
            <w:r w:rsidR="00297B17">
              <w:rPr>
                <w:rFonts w:ascii="Arial" w:hAnsi="Arial" w:cs="Arial"/>
                <w:sz w:val="16"/>
                <w:szCs w:val="16"/>
              </w:rPr>
              <w:t>4</w:t>
            </w:r>
            <w:r w:rsidR="00BE3222">
              <w:rPr>
                <w:rFonts w:ascii="Arial" w:hAnsi="Arial" w:cs="Arial"/>
                <w:sz w:val="16"/>
                <w:szCs w:val="16"/>
              </w:rPr>
              <w:tab/>
            </w:r>
            <w:r w:rsidR="00BE3222">
              <w:rPr>
                <w:rFonts w:ascii="Arial" w:hAnsi="Arial" w:cs="Arial"/>
                <w:sz w:val="16"/>
                <w:szCs w:val="16"/>
              </w:rPr>
              <w:tab/>
            </w:r>
            <w:r w:rsidR="00ED6B23" w:rsidRPr="00ED6B23">
              <w:rPr>
                <w:rFonts w:ascii="Arial" w:hAnsi="Arial" w:cs="Arial"/>
                <w:b/>
                <w:sz w:val="16"/>
                <w:szCs w:val="16"/>
              </w:rPr>
              <w:t xml:space="preserve">Page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PAGE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r w:rsidR="00ED6B23" w:rsidRPr="00ED6B23">
              <w:rPr>
                <w:rFonts w:ascii="Arial" w:hAnsi="Arial" w:cs="Arial"/>
                <w:b/>
                <w:sz w:val="16"/>
                <w:szCs w:val="16"/>
              </w:rPr>
              <w:t xml:space="preserve"> of </w:t>
            </w:r>
            <w:r w:rsidR="00ED6B23" w:rsidRPr="00ED6B23">
              <w:rPr>
                <w:rFonts w:ascii="Arial" w:hAnsi="Arial" w:cs="Arial"/>
                <w:b/>
                <w:bCs/>
                <w:sz w:val="16"/>
                <w:szCs w:val="16"/>
              </w:rPr>
              <w:fldChar w:fldCharType="begin"/>
            </w:r>
            <w:r w:rsidR="00ED6B23" w:rsidRPr="00ED6B23">
              <w:rPr>
                <w:rFonts w:ascii="Arial" w:hAnsi="Arial" w:cs="Arial"/>
                <w:b/>
                <w:bCs/>
                <w:sz w:val="16"/>
                <w:szCs w:val="16"/>
              </w:rPr>
              <w:instrText xml:space="preserve"> NUMPAGES  </w:instrText>
            </w:r>
            <w:r w:rsidR="00ED6B23" w:rsidRPr="00ED6B23">
              <w:rPr>
                <w:rFonts w:ascii="Arial" w:hAnsi="Arial" w:cs="Arial"/>
                <w:b/>
                <w:bCs/>
                <w:sz w:val="16"/>
                <w:szCs w:val="16"/>
              </w:rPr>
              <w:fldChar w:fldCharType="separate"/>
            </w:r>
            <w:r w:rsidR="005250E1">
              <w:rPr>
                <w:rFonts w:ascii="Arial" w:hAnsi="Arial" w:cs="Arial"/>
                <w:b/>
                <w:bCs/>
                <w:noProof/>
                <w:sz w:val="16"/>
                <w:szCs w:val="16"/>
              </w:rPr>
              <w:t>12</w:t>
            </w:r>
            <w:r w:rsidR="00ED6B23" w:rsidRPr="00ED6B23">
              <w:rPr>
                <w:rFonts w:ascii="Arial" w:hAnsi="Arial" w:cs="Arial"/>
                <w:b/>
                <w:bCs/>
                <w:sz w:val="16"/>
                <w:szCs w:val="16"/>
              </w:rPr>
              <w:fldChar w:fldCharType="end"/>
            </w:r>
          </w:p>
        </w:sdtContent>
      </w:sdt>
    </w:sdtContent>
  </w:sdt>
  <w:p w14:paraId="13FB4B2B" w14:textId="77777777" w:rsidR="004E7AEF" w:rsidRPr="00840300" w:rsidRDefault="004E7AE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C514" w14:textId="77777777" w:rsidR="00FE3559" w:rsidRDefault="00FE3559">
      <w:pPr>
        <w:spacing w:after="0" w:line="240" w:lineRule="auto"/>
      </w:pPr>
      <w:r>
        <w:separator/>
      </w:r>
    </w:p>
  </w:footnote>
  <w:footnote w:type="continuationSeparator" w:id="0">
    <w:p w14:paraId="35E3A1DE" w14:textId="77777777" w:rsidR="00FE3559" w:rsidRDefault="00FE3559">
      <w:pPr>
        <w:spacing w:after="0" w:line="240" w:lineRule="auto"/>
      </w:pPr>
      <w:r>
        <w:continuationSeparator/>
      </w:r>
    </w:p>
  </w:footnote>
  <w:footnote w:type="continuationNotice" w:id="1">
    <w:p w14:paraId="4C672490" w14:textId="77777777" w:rsidR="00FE3559" w:rsidRDefault="00FE35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34F"/>
    <w:multiLevelType w:val="hybridMultilevel"/>
    <w:tmpl w:val="7D4C3640"/>
    <w:lvl w:ilvl="0" w:tplc="E67826CA">
      <w:start w:val="1"/>
      <w:numFmt w:val="lowerLetter"/>
      <w:lvlText w:val="(%1)"/>
      <w:lvlJc w:val="left"/>
      <w:pPr>
        <w:tabs>
          <w:tab w:val="num" w:pos="3129"/>
        </w:tabs>
        <w:ind w:left="3129" w:hanging="360"/>
      </w:pPr>
    </w:lvl>
    <w:lvl w:ilvl="1" w:tplc="08090019">
      <w:start w:val="1"/>
      <w:numFmt w:val="decimal"/>
      <w:lvlText w:val="%2."/>
      <w:lvlJc w:val="left"/>
      <w:pPr>
        <w:tabs>
          <w:tab w:val="num" w:pos="4275"/>
        </w:tabs>
        <w:ind w:left="4275" w:hanging="360"/>
      </w:pPr>
    </w:lvl>
    <w:lvl w:ilvl="2" w:tplc="0809001B">
      <w:start w:val="1"/>
      <w:numFmt w:val="decimal"/>
      <w:lvlText w:val="%3."/>
      <w:lvlJc w:val="left"/>
      <w:pPr>
        <w:tabs>
          <w:tab w:val="num" w:pos="4995"/>
        </w:tabs>
        <w:ind w:left="4995" w:hanging="360"/>
      </w:pPr>
    </w:lvl>
    <w:lvl w:ilvl="3" w:tplc="0809000F">
      <w:start w:val="1"/>
      <w:numFmt w:val="decimal"/>
      <w:lvlText w:val="%4."/>
      <w:lvlJc w:val="left"/>
      <w:pPr>
        <w:tabs>
          <w:tab w:val="num" w:pos="5715"/>
        </w:tabs>
        <w:ind w:left="5715" w:hanging="360"/>
      </w:pPr>
    </w:lvl>
    <w:lvl w:ilvl="4" w:tplc="08090019">
      <w:start w:val="1"/>
      <w:numFmt w:val="decimal"/>
      <w:lvlText w:val="%5."/>
      <w:lvlJc w:val="left"/>
      <w:pPr>
        <w:tabs>
          <w:tab w:val="num" w:pos="6435"/>
        </w:tabs>
        <w:ind w:left="6435" w:hanging="360"/>
      </w:pPr>
    </w:lvl>
    <w:lvl w:ilvl="5" w:tplc="0809001B">
      <w:start w:val="1"/>
      <w:numFmt w:val="decimal"/>
      <w:lvlText w:val="%6."/>
      <w:lvlJc w:val="left"/>
      <w:pPr>
        <w:tabs>
          <w:tab w:val="num" w:pos="7155"/>
        </w:tabs>
        <w:ind w:left="7155" w:hanging="360"/>
      </w:pPr>
    </w:lvl>
    <w:lvl w:ilvl="6" w:tplc="0809000F">
      <w:start w:val="1"/>
      <w:numFmt w:val="decimal"/>
      <w:lvlText w:val="%7."/>
      <w:lvlJc w:val="left"/>
      <w:pPr>
        <w:tabs>
          <w:tab w:val="num" w:pos="7875"/>
        </w:tabs>
        <w:ind w:left="7875" w:hanging="360"/>
      </w:pPr>
    </w:lvl>
    <w:lvl w:ilvl="7" w:tplc="08090019">
      <w:start w:val="1"/>
      <w:numFmt w:val="decimal"/>
      <w:lvlText w:val="%8."/>
      <w:lvlJc w:val="left"/>
      <w:pPr>
        <w:tabs>
          <w:tab w:val="num" w:pos="8595"/>
        </w:tabs>
        <w:ind w:left="8595" w:hanging="360"/>
      </w:pPr>
    </w:lvl>
    <w:lvl w:ilvl="8" w:tplc="0809001B">
      <w:start w:val="1"/>
      <w:numFmt w:val="decimal"/>
      <w:lvlText w:val="%9."/>
      <w:lvlJc w:val="left"/>
      <w:pPr>
        <w:tabs>
          <w:tab w:val="num" w:pos="9315"/>
        </w:tabs>
        <w:ind w:left="9315" w:hanging="360"/>
      </w:pPr>
    </w:lvl>
  </w:abstractNum>
  <w:abstractNum w:abstractNumId="1"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75A12"/>
    <w:multiLevelType w:val="hybridMultilevel"/>
    <w:tmpl w:val="44B8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179E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4709F"/>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172CC"/>
    <w:multiLevelType w:val="hybridMultilevel"/>
    <w:tmpl w:val="41E0B202"/>
    <w:lvl w:ilvl="0" w:tplc="0809000F">
      <w:start w:val="1"/>
      <w:numFmt w:val="decimal"/>
      <w:lvlText w:val="%1."/>
      <w:lvlJc w:val="left"/>
      <w:pPr>
        <w:tabs>
          <w:tab w:val="num" w:pos="3129"/>
        </w:tabs>
        <w:ind w:left="31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54BE7"/>
    <w:multiLevelType w:val="hybridMultilevel"/>
    <w:tmpl w:val="87A43AFE"/>
    <w:lvl w:ilvl="0" w:tplc="ABF699DE">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34815"/>
    <w:multiLevelType w:val="hybridMultilevel"/>
    <w:tmpl w:val="DEF4E3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11817"/>
    <w:multiLevelType w:val="hybridMultilevel"/>
    <w:tmpl w:val="DF0EB532"/>
    <w:lvl w:ilvl="0" w:tplc="B7A49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E410E"/>
    <w:multiLevelType w:val="hybridMultilevel"/>
    <w:tmpl w:val="CE540272"/>
    <w:lvl w:ilvl="0" w:tplc="B7A49F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3436B"/>
    <w:multiLevelType w:val="hybridMultilevel"/>
    <w:tmpl w:val="35348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A54CC"/>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66BAD"/>
    <w:multiLevelType w:val="hybridMultilevel"/>
    <w:tmpl w:val="B6D20F50"/>
    <w:lvl w:ilvl="0" w:tplc="90E89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FC4F2"/>
    <w:multiLevelType w:val="hybridMultilevel"/>
    <w:tmpl w:val="24343E90"/>
    <w:lvl w:ilvl="0" w:tplc="982EC424">
      <w:start w:val="1"/>
      <w:numFmt w:val="decimal"/>
      <w:lvlText w:val="%1."/>
      <w:lvlJc w:val="left"/>
      <w:pPr>
        <w:ind w:left="720" w:hanging="360"/>
      </w:pPr>
      <w:rPr>
        <w:rFonts w:ascii="Arial" w:hAnsi="Arial" w:hint="default"/>
      </w:rPr>
    </w:lvl>
    <w:lvl w:ilvl="1" w:tplc="2AE4CA2E">
      <w:start w:val="1"/>
      <w:numFmt w:val="lowerLetter"/>
      <w:lvlText w:val="%2."/>
      <w:lvlJc w:val="left"/>
      <w:pPr>
        <w:ind w:left="1440" w:hanging="360"/>
      </w:pPr>
    </w:lvl>
    <w:lvl w:ilvl="2" w:tplc="D4B6DEF6">
      <w:start w:val="1"/>
      <w:numFmt w:val="lowerRoman"/>
      <w:lvlText w:val="%3."/>
      <w:lvlJc w:val="right"/>
      <w:pPr>
        <w:ind w:left="2160" w:hanging="180"/>
      </w:pPr>
    </w:lvl>
    <w:lvl w:ilvl="3" w:tplc="0110277C">
      <w:start w:val="1"/>
      <w:numFmt w:val="decimal"/>
      <w:lvlText w:val="%4."/>
      <w:lvlJc w:val="left"/>
      <w:pPr>
        <w:ind w:left="2880" w:hanging="360"/>
      </w:pPr>
    </w:lvl>
    <w:lvl w:ilvl="4" w:tplc="3CA871C4">
      <w:start w:val="1"/>
      <w:numFmt w:val="lowerLetter"/>
      <w:lvlText w:val="%5."/>
      <w:lvlJc w:val="left"/>
      <w:pPr>
        <w:ind w:left="3600" w:hanging="360"/>
      </w:pPr>
    </w:lvl>
    <w:lvl w:ilvl="5" w:tplc="FC862D9A">
      <w:start w:val="1"/>
      <w:numFmt w:val="lowerRoman"/>
      <w:lvlText w:val="%6."/>
      <w:lvlJc w:val="right"/>
      <w:pPr>
        <w:ind w:left="4320" w:hanging="180"/>
      </w:pPr>
    </w:lvl>
    <w:lvl w:ilvl="6" w:tplc="E0A83F18">
      <w:start w:val="1"/>
      <w:numFmt w:val="decimal"/>
      <w:lvlText w:val="%7."/>
      <w:lvlJc w:val="left"/>
      <w:pPr>
        <w:ind w:left="5040" w:hanging="360"/>
      </w:pPr>
    </w:lvl>
    <w:lvl w:ilvl="7" w:tplc="0824A414">
      <w:start w:val="1"/>
      <w:numFmt w:val="lowerLetter"/>
      <w:lvlText w:val="%8."/>
      <w:lvlJc w:val="left"/>
      <w:pPr>
        <w:ind w:left="5760" w:hanging="360"/>
      </w:pPr>
    </w:lvl>
    <w:lvl w:ilvl="8" w:tplc="30F8090A">
      <w:start w:val="1"/>
      <w:numFmt w:val="lowerRoman"/>
      <w:lvlText w:val="%9."/>
      <w:lvlJc w:val="right"/>
      <w:pPr>
        <w:ind w:left="6480" w:hanging="180"/>
      </w:pPr>
    </w:lvl>
  </w:abstractNum>
  <w:abstractNum w:abstractNumId="16" w15:restartNumberingAfterBreak="0">
    <w:nsid w:val="35DC71A9"/>
    <w:multiLevelType w:val="hybridMultilevel"/>
    <w:tmpl w:val="6220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D57FC"/>
    <w:multiLevelType w:val="hybridMultilevel"/>
    <w:tmpl w:val="A4666AEA"/>
    <w:lvl w:ilvl="0" w:tplc="0809000F">
      <w:start w:val="1"/>
      <w:numFmt w:val="decimal"/>
      <w:lvlText w:val="%1."/>
      <w:lvlJc w:val="left"/>
      <w:pPr>
        <w:ind w:left="720" w:hanging="360"/>
      </w:pPr>
    </w:lvl>
    <w:lvl w:ilvl="1" w:tplc="F9781D30">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55844"/>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A540D9"/>
    <w:multiLevelType w:val="hybridMultilevel"/>
    <w:tmpl w:val="1896A41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2E7440"/>
    <w:multiLevelType w:val="hybridMultilevel"/>
    <w:tmpl w:val="B824B190"/>
    <w:lvl w:ilvl="0" w:tplc="820EBA62">
      <w:start w:val="1"/>
      <w:numFmt w:val="decimal"/>
      <w:lvlText w:val="%1."/>
      <w:lvlJc w:val="left"/>
      <w:pPr>
        <w:ind w:left="1440" w:hanging="360"/>
      </w:pPr>
      <w:rPr>
        <w:b/>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EAA074E"/>
    <w:multiLevelType w:val="hybridMultilevel"/>
    <w:tmpl w:val="24343E90"/>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2EC6C0A"/>
    <w:multiLevelType w:val="hybridMultilevel"/>
    <w:tmpl w:val="FEC453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40B20"/>
    <w:multiLevelType w:val="hybridMultilevel"/>
    <w:tmpl w:val="79A406E0"/>
    <w:lvl w:ilvl="0" w:tplc="59B04D58">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B6049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2D44A7"/>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895FB3"/>
    <w:multiLevelType w:val="hybridMultilevel"/>
    <w:tmpl w:val="A4666AEA"/>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E2441B"/>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130B9"/>
    <w:multiLevelType w:val="hybridMultilevel"/>
    <w:tmpl w:val="158264BA"/>
    <w:lvl w:ilvl="0" w:tplc="409E7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07677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8295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138038">
    <w:abstractNumId w:val="9"/>
  </w:num>
  <w:num w:numId="4" w16cid:durableId="371999933">
    <w:abstractNumId w:val="0"/>
  </w:num>
  <w:num w:numId="5" w16cid:durableId="898516545">
    <w:abstractNumId w:val="0"/>
  </w:num>
  <w:num w:numId="6" w16cid:durableId="1186023414">
    <w:abstractNumId w:val="13"/>
  </w:num>
  <w:num w:numId="7" w16cid:durableId="41055929">
    <w:abstractNumId w:val="1"/>
  </w:num>
  <w:num w:numId="8" w16cid:durableId="1968077056">
    <w:abstractNumId w:val="5"/>
  </w:num>
  <w:num w:numId="9" w16cid:durableId="1495409517">
    <w:abstractNumId w:val="6"/>
  </w:num>
  <w:num w:numId="10" w16cid:durableId="1314212576">
    <w:abstractNumId w:val="14"/>
  </w:num>
  <w:num w:numId="11" w16cid:durableId="965431565">
    <w:abstractNumId w:val="20"/>
  </w:num>
  <w:num w:numId="12" w16cid:durableId="1201430452">
    <w:abstractNumId w:val="23"/>
  </w:num>
  <w:num w:numId="13" w16cid:durableId="5057894">
    <w:abstractNumId w:val="16"/>
  </w:num>
  <w:num w:numId="14" w16cid:durableId="313488049">
    <w:abstractNumId w:val="29"/>
  </w:num>
  <w:num w:numId="15" w16cid:durableId="2053356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487041">
    <w:abstractNumId w:val="18"/>
  </w:num>
  <w:num w:numId="17" w16cid:durableId="1841307097">
    <w:abstractNumId w:val="25"/>
  </w:num>
  <w:num w:numId="18" w16cid:durableId="650912511">
    <w:abstractNumId w:val="24"/>
  </w:num>
  <w:num w:numId="19" w16cid:durableId="1331907960">
    <w:abstractNumId w:val="3"/>
  </w:num>
  <w:num w:numId="20" w16cid:durableId="747969706">
    <w:abstractNumId w:val="4"/>
  </w:num>
  <w:num w:numId="21" w16cid:durableId="985667347">
    <w:abstractNumId w:val="27"/>
  </w:num>
  <w:num w:numId="22" w16cid:durableId="693728536">
    <w:abstractNumId w:val="12"/>
  </w:num>
  <w:num w:numId="23" w16cid:durableId="1139617520">
    <w:abstractNumId w:val="22"/>
  </w:num>
  <w:num w:numId="24" w16cid:durableId="414084777">
    <w:abstractNumId w:val="7"/>
  </w:num>
  <w:num w:numId="25" w16cid:durableId="1854689646">
    <w:abstractNumId w:val="15"/>
  </w:num>
  <w:num w:numId="26" w16cid:durableId="349919954">
    <w:abstractNumId w:val="21"/>
  </w:num>
  <w:num w:numId="27" w16cid:durableId="2035840717">
    <w:abstractNumId w:val="17"/>
  </w:num>
  <w:num w:numId="28" w16cid:durableId="249241429">
    <w:abstractNumId w:val="26"/>
  </w:num>
  <w:num w:numId="29" w16cid:durableId="25448490">
    <w:abstractNumId w:val="8"/>
  </w:num>
  <w:num w:numId="30" w16cid:durableId="1872956046">
    <w:abstractNumId w:val="10"/>
  </w:num>
  <w:num w:numId="31" w16cid:durableId="1596404223">
    <w:abstractNumId w:val="19"/>
  </w:num>
  <w:num w:numId="32" w16cid:durableId="711417846">
    <w:abstractNumId w:val="11"/>
  </w:num>
  <w:num w:numId="33" w16cid:durableId="200816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F"/>
    <w:rsid w:val="000048B1"/>
    <w:rsid w:val="000157B4"/>
    <w:rsid w:val="00016B7E"/>
    <w:rsid w:val="000320B0"/>
    <w:rsid w:val="00033401"/>
    <w:rsid w:val="00052704"/>
    <w:rsid w:val="00055EF0"/>
    <w:rsid w:val="0006380A"/>
    <w:rsid w:val="00071E4D"/>
    <w:rsid w:val="000812E5"/>
    <w:rsid w:val="0008579C"/>
    <w:rsid w:val="00085DC7"/>
    <w:rsid w:val="00090C79"/>
    <w:rsid w:val="000A0673"/>
    <w:rsid w:val="000B2E4C"/>
    <w:rsid w:val="000B515C"/>
    <w:rsid w:val="000B608A"/>
    <w:rsid w:val="000C2508"/>
    <w:rsid w:val="000C466F"/>
    <w:rsid w:val="001048EB"/>
    <w:rsid w:val="00116CA0"/>
    <w:rsid w:val="00147B1F"/>
    <w:rsid w:val="001539F2"/>
    <w:rsid w:val="00153E65"/>
    <w:rsid w:val="00162580"/>
    <w:rsid w:val="0017264C"/>
    <w:rsid w:val="0017384D"/>
    <w:rsid w:val="00174D86"/>
    <w:rsid w:val="0018110A"/>
    <w:rsid w:val="0018236F"/>
    <w:rsid w:val="001866B8"/>
    <w:rsid w:val="00187B38"/>
    <w:rsid w:val="001A3200"/>
    <w:rsid w:val="001A415F"/>
    <w:rsid w:val="001A50E8"/>
    <w:rsid w:val="001A573E"/>
    <w:rsid w:val="001C0C27"/>
    <w:rsid w:val="001C2824"/>
    <w:rsid w:val="001C6EDD"/>
    <w:rsid w:val="001D7875"/>
    <w:rsid w:val="001D7F70"/>
    <w:rsid w:val="001E3C4D"/>
    <w:rsid w:val="001E4DCF"/>
    <w:rsid w:val="001F38D1"/>
    <w:rsid w:val="001F6DEF"/>
    <w:rsid w:val="00200248"/>
    <w:rsid w:val="002042C2"/>
    <w:rsid w:val="0022009D"/>
    <w:rsid w:val="00242600"/>
    <w:rsid w:val="0025144D"/>
    <w:rsid w:val="002653E5"/>
    <w:rsid w:val="002808D3"/>
    <w:rsid w:val="002852B8"/>
    <w:rsid w:val="00297B17"/>
    <w:rsid w:val="002A3D81"/>
    <w:rsid w:val="002B0E85"/>
    <w:rsid w:val="002B2D86"/>
    <w:rsid w:val="002B30CB"/>
    <w:rsid w:val="002C3EFF"/>
    <w:rsid w:val="002C50E0"/>
    <w:rsid w:val="002C6A3A"/>
    <w:rsid w:val="0031347F"/>
    <w:rsid w:val="00323D47"/>
    <w:rsid w:val="003278A8"/>
    <w:rsid w:val="003317DE"/>
    <w:rsid w:val="00336FB2"/>
    <w:rsid w:val="00365B21"/>
    <w:rsid w:val="00371F3D"/>
    <w:rsid w:val="00387D4F"/>
    <w:rsid w:val="003E1DD3"/>
    <w:rsid w:val="003E525E"/>
    <w:rsid w:val="003E57F9"/>
    <w:rsid w:val="003E588F"/>
    <w:rsid w:val="003F08CD"/>
    <w:rsid w:val="003F1B22"/>
    <w:rsid w:val="003F60F3"/>
    <w:rsid w:val="00403847"/>
    <w:rsid w:val="00421DB7"/>
    <w:rsid w:val="0042433E"/>
    <w:rsid w:val="0043245C"/>
    <w:rsid w:val="0044306A"/>
    <w:rsid w:val="0044425D"/>
    <w:rsid w:val="004444D4"/>
    <w:rsid w:val="0044494D"/>
    <w:rsid w:val="00445038"/>
    <w:rsid w:val="004561A2"/>
    <w:rsid w:val="00473E6E"/>
    <w:rsid w:val="004749DE"/>
    <w:rsid w:val="004976B1"/>
    <w:rsid w:val="004A4989"/>
    <w:rsid w:val="004A5515"/>
    <w:rsid w:val="004A72E5"/>
    <w:rsid w:val="004B6E4F"/>
    <w:rsid w:val="004C6383"/>
    <w:rsid w:val="004D0749"/>
    <w:rsid w:val="004D2C7C"/>
    <w:rsid w:val="004D614D"/>
    <w:rsid w:val="004E04AF"/>
    <w:rsid w:val="004E5219"/>
    <w:rsid w:val="004E7AEF"/>
    <w:rsid w:val="004F2FCB"/>
    <w:rsid w:val="005029EE"/>
    <w:rsid w:val="00504DFD"/>
    <w:rsid w:val="00510225"/>
    <w:rsid w:val="0051534B"/>
    <w:rsid w:val="0051609C"/>
    <w:rsid w:val="0052223F"/>
    <w:rsid w:val="005242FD"/>
    <w:rsid w:val="005250E1"/>
    <w:rsid w:val="00527DF1"/>
    <w:rsid w:val="00535BF9"/>
    <w:rsid w:val="0054762D"/>
    <w:rsid w:val="00555358"/>
    <w:rsid w:val="00556D37"/>
    <w:rsid w:val="00564417"/>
    <w:rsid w:val="00585435"/>
    <w:rsid w:val="00594A19"/>
    <w:rsid w:val="005A7994"/>
    <w:rsid w:val="005B01AE"/>
    <w:rsid w:val="005C2BFC"/>
    <w:rsid w:val="005C691F"/>
    <w:rsid w:val="005D5634"/>
    <w:rsid w:val="005E40A8"/>
    <w:rsid w:val="005F1357"/>
    <w:rsid w:val="005F3726"/>
    <w:rsid w:val="005F6ADE"/>
    <w:rsid w:val="00610D7F"/>
    <w:rsid w:val="00620D41"/>
    <w:rsid w:val="00622521"/>
    <w:rsid w:val="00635044"/>
    <w:rsid w:val="0063616E"/>
    <w:rsid w:val="00652E0B"/>
    <w:rsid w:val="006552FF"/>
    <w:rsid w:val="00674BF3"/>
    <w:rsid w:val="00674E11"/>
    <w:rsid w:val="00677D4A"/>
    <w:rsid w:val="00677D52"/>
    <w:rsid w:val="0068329F"/>
    <w:rsid w:val="006A72C3"/>
    <w:rsid w:val="006B2189"/>
    <w:rsid w:val="006B2384"/>
    <w:rsid w:val="006C26FD"/>
    <w:rsid w:val="006C2BB0"/>
    <w:rsid w:val="006C52C5"/>
    <w:rsid w:val="006C770C"/>
    <w:rsid w:val="006D000E"/>
    <w:rsid w:val="006D3895"/>
    <w:rsid w:val="006D426A"/>
    <w:rsid w:val="006E0613"/>
    <w:rsid w:val="006E3BD9"/>
    <w:rsid w:val="006E5ABF"/>
    <w:rsid w:val="00702D4A"/>
    <w:rsid w:val="00705304"/>
    <w:rsid w:val="007074C8"/>
    <w:rsid w:val="0072143E"/>
    <w:rsid w:val="007248B0"/>
    <w:rsid w:val="00733FC8"/>
    <w:rsid w:val="00735DE3"/>
    <w:rsid w:val="007361A7"/>
    <w:rsid w:val="00737ED1"/>
    <w:rsid w:val="00747AB2"/>
    <w:rsid w:val="007503EC"/>
    <w:rsid w:val="007529BC"/>
    <w:rsid w:val="00754941"/>
    <w:rsid w:val="00762BE0"/>
    <w:rsid w:val="00766C99"/>
    <w:rsid w:val="00772F3A"/>
    <w:rsid w:val="007839C8"/>
    <w:rsid w:val="007A2334"/>
    <w:rsid w:val="007B13AD"/>
    <w:rsid w:val="007B2B03"/>
    <w:rsid w:val="007D0CDE"/>
    <w:rsid w:val="007E6DD1"/>
    <w:rsid w:val="007F56C4"/>
    <w:rsid w:val="007F764D"/>
    <w:rsid w:val="007F7C44"/>
    <w:rsid w:val="00810D9A"/>
    <w:rsid w:val="00840300"/>
    <w:rsid w:val="00844778"/>
    <w:rsid w:val="008448D6"/>
    <w:rsid w:val="00853A2C"/>
    <w:rsid w:val="00856325"/>
    <w:rsid w:val="00857386"/>
    <w:rsid w:val="00863E70"/>
    <w:rsid w:val="0087561D"/>
    <w:rsid w:val="00880DA7"/>
    <w:rsid w:val="0088482D"/>
    <w:rsid w:val="008A311A"/>
    <w:rsid w:val="008B4184"/>
    <w:rsid w:val="008B4B84"/>
    <w:rsid w:val="008B662A"/>
    <w:rsid w:val="008C22A4"/>
    <w:rsid w:val="008C5439"/>
    <w:rsid w:val="008C6EB9"/>
    <w:rsid w:val="008D6C71"/>
    <w:rsid w:val="008E1B74"/>
    <w:rsid w:val="008E4CCF"/>
    <w:rsid w:val="00907F61"/>
    <w:rsid w:val="00910B1D"/>
    <w:rsid w:val="00917EB2"/>
    <w:rsid w:val="00925099"/>
    <w:rsid w:val="0092631A"/>
    <w:rsid w:val="00926D6D"/>
    <w:rsid w:val="0093639C"/>
    <w:rsid w:val="0093661C"/>
    <w:rsid w:val="00943673"/>
    <w:rsid w:val="00981612"/>
    <w:rsid w:val="00982FCE"/>
    <w:rsid w:val="00985254"/>
    <w:rsid w:val="00987020"/>
    <w:rsid w:val="00990338"/>
    <w:rsid w:val="00994171"/>
    <w:rsid w:val="009B323F"/>
    <w:rsid w:val="009C5472"/>
    <w:rsid w:val="009E471E"/>
    <w:rsid w:val="009E503C"/>
    <w:rsid w:val="009F3A79"/>
    <w:rsid w:val="00A051CD"/>
    <w:rsid w:val="00A065AE"/>
    <w:rsid w:val="00A1000D"/>
    <w:rsid w:val="00A125F9"/>
    <w:rsid w:val="00A132CE"/>
    <w:rsid w:val="00A16AC8"/>
    <w:rsid w:val="00A27D77"/>
    <w:rsid w:val="00A360A6"/>
    <w:rsid w:val="00A36B8F"/>
    <w:rsid w:val="00A544D9"/>
    <w:rsid w:val="00A66DED"/>
    <w:rsid w:val="00A67EEF"/>
    <w:rsid w:val="00A84515"/>
    <w:rsid w:val="00A93EDB"/>
    <w:rsid w:val="00AB3167"/>
    <w:rsid w:val="00AB633B"/>
    <w:rsid w:val="00AB6B5E"/>
    <w:rsid w:val="00AD0DE2"/>
    <w:rsid w:val="00AE3962"/>
    <w:rsid w:val="00AF0AFA"/>
    <w:rsid w:val="00B07156"/>
    <w:rsid w:val="00B126EA"/>
    <w:rsid w:val="00B20E0A"/>
    <w:rsid w:val="00B20E80"/>
    <w:rsid w:val="00B30329"/>
    <w:rsid w:val="00B33287"/>
    <w:rsid w:val="00B33821"/>
    <w:rsid w:val="00B351E2"/>
    <w:rsid w:val="00B4011C"/>
    <w:rsid w:val="00B414A3"/>
    <w:rsid w:val="00B42DB0"/>
    <w:rsid w:val="00B47FD6"/>
    <w:rsid w:val="00B52C39"/>
    <w:rsid w:val="00B576AD"/>
    <w:rsid w:val="00B648E7"/>
    <w:rsid w:val="00B71F45"/>
    <w:rsid w:val="00B83C0B"/>
    <w:rsid w:val="00B84B55"/>
    <w:rsid w:val="00BA1DDD"/>
    <w:rsid w:val="00BA7307"/>
    <w:rsid w:val="00BB1BBC"/>
    <w:rsid w:val="00BB75EE"/>
    <w:rsid w:val="00BD706F"/>
    <w:rsid w:val="00BE3222"/>
    <w:rsid w:val="00BE5EDD"/>
    <w:rsid w:val="00BF5077"/>
    <w:rsid w:val="00C00658"/>
    <w:rsid w:val="00C02089"/>
    <w:rsid w:val="00C02242"/>
    <w:rsid w:val="00C12461"/>
    <w:rsid w:val="00C143CC"/>
    <w:rsid w:val="00C31097"/>
    <w:rsid w:val="00C421B3"/>
    <w:rsid w:val="00C50A37"/>
    <w:rsid w:val="00C61800"/>
    <w:rsid w:val="00C61A59"/>
    <w:rsid w:val="00C62B46"/>
    <w:rsid w:val="00C631E9"/>
    <w:rsid w:val="00C632EF"/>
    <w:rsid w:val="00C64697"/>
    <w:rsid w:val="00C65232"/>
    <w:rsid w:val="00C806E7"/>
    <w:rsid w:val="00C83BC0"/>
    <w:rsid w:val="00CA24F8"/>
    <w:rsid w:val="00CB6449"/>
    <w:rsid w:val="00CB6F34"/>
    <w:rsid w:val="00CB7528"/>
    <w:rsid w:val="00CB7E82"/>
    <w:rsid w:val="00CC06C1"/>
    <w:rsid w:val="00CC7361"/>
    <w:rsid w:val="00CD09BD"/>
    <w:rsid w:val="00CD22A2"/>
    <w:rsid w:val="00CE410F"/>
    <w:rsid w:val="00CE6D7C"/>
    <w:rsid w:val="00D029C9"/>
    <w:rsid w:val="00D1113A"/>
    <w:rsid w:val="00D12729"/>
    <w:rsid w:val="00D14932"/>
    <w:rsid w:val="00D166DC"/>
    <w:rsid w:val="00D173FD"/>
    <w:rsid w:val="00D21162"/>
    <w:rsid w:val="00D35291"/>
    <w:rsid w:val="00D42A21"/>
    <w:rsid w:val="00D608A5"/>
    <w:rsid w:val="00D64F8F"/>
    <w:rsid w:val="00D70074"/>
    <w:rsid w:val="00D83EF8"/>
    <w:rsid w:val="00D86F93"/>
    <w:rsid w:val="00D91097"/>
    <w:rsid w:val="00D91A8F"/>
    <w:rsid w:val="00DA52CA"/>
    <w:rsid w:val="00DA53D2"/>
    <w:rsid w:val="00DB07D0"/>
    <w:rsid w:val="00DC4845"/>
    <w:rsid w:val="00DC6BB3"/>
    <w:rsid w:val="00DC734A"/>
    <w:rsid w:val="00DC772B"/>
    <w:rsid w:val="00DD45E8"/>
    <w:rsid w:val="00DF009B"/>
    <w:rsid w:val="00DF0FEB"/>
    <w:rsid w:val="00DF4CAA"/>
    <w:rsid w:val="00E04743"/>
    <w:rsid w:val="00E12D18"/>
    <w:rsid w:val="00E33E2F"/>
    <w:rsid w:val="00E36BB7"/>
    <w:rsid w:val="00E475F3"/>
    <w:rsid w:val="00E5287D"/>
    <w:rsid w:val="00E553B8"/>
    <w:rsid w:val="00E619CB"/>
    <w:rsid w:val="00E62BFC"/>
    <w:rsid w:val="00E6522D"/>
    <w:rsid w:val="00E65472"/>
    <w:rsid w:val="00E8692F"/>
    <w:rsid w:val="00E9490A"/>
    <w:rsid w:val="00EB20DE"/>
    <w:rsid w:val="00ED6548"/>
    <w:rsid w:val="00ED6B23"/>
    <w:rsid w:val="00EE2A17"/>
    <w:rsid w:val="00EF3705"/>
    <w:rsid w:val="00F246DB"/>
    <w:rsid w:val="00F253B5"/>
    <w:rsid w:val="00F33C42"/>
    <w:rsid w:val="00F43B3E"/>
    <w:rsid w:val="00F45539"/>
    <w:rsid w:val="00F45FAE"/>
    <w:rsid w:val="00F47546"/>
    <w:rsid w:val="00F56007"/>
    <w:rsid w:val="00F605DC"/>
    <w:rsid w:val="00F70C2C"/>
    <w:rsid w:val="00F94329"/>
    <w:rsid w:val="00F943A5"/>
    <w:rsid w:val="00F96CEC"/>
    <w:rsid w:val="00FA7F6B"/>
    <w:rsid w:val="00FB3280"/>
    <w:rsid w:val="00FC1DD1"/>
    <w:rsid w:val="00FD43E8"/>
    <w:rsid w:val="00FE1472"/>
    <w:rsid w:val="00FE1F76"/>
    <w:rsid w:val="00FE3559"/>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72B1"/>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58"/>
    <w:rPr>
      <w:color w:val="0563C1" w:themeColor="hyperlink"/>
      <w:u w:val="single"/>
    </w:rPr>
  </w:style>
  <w:style w:type="character" w:styleId="CommentReference">
    <w:name w:val="annotation reference"/>
    <w:basedOn w:val="DefaultParagraphFont"/>
    <w:uiPriority w:val="99"/>
    <w:semiHidden/>
    <w:unhideWhenUsed/>
    <w:rsid w:val="002042C2"/>
    <w:rPr>
      <w:sz w:val="16"/>
      <w:szCs w:val="16"/>
    </w:rPr>
  </w:style>
  <w:style w:type="paragraph" w:styleId="CommentText">
    <w:name w:val="annotation text"/>
    <w:basedOn w:val="Normal"/>
    <w:link w:val="CommentTextChar"/>
    <w:uiPriority w:val="99"/>
    <w:semiHidden/>
    <w:unhideWhenUsed/>
    <w:rsid w:val="002042C2"/>
    <w:pPr>
      <w:spacing w:line="240" w:lineRule="auto"/>
    </w:pPr>
    <w:rPr>
      <w:sz w:val="20"/>
      <w:szCs w:val="20"/>
    </w:rPr>
  </w:style>
  <w:style w:type="character" w:customStyle="1" w:styleId="CommentTextChar">
    <w:name w:val="Comment Text Char"/>
    <w:basedOn w:val="DefaultParagraphFont"/>
    <w:link w:val="CommentText"/>
    <w:uiPriority w:val="99"/>
    <w:semiHidden/>
    <w:rsid w:val="002042C2"/>
    <w:rPr>
      <w:sz w:val="20"/>
      <w:szCs w:val="20"/>
    </w:rPr>
  </w:style>
  <w:style w:type="paragraph" w:styleId="CommentSubject">
    <w:name w:val="annotation subject"/>
    <w:basedOn w:val="CommentText"/>
    <w:next w:val="CommentText"/>
    <w:link w:val="CommentSubjectChar"/>
    <w:uiPriority w:val="99"/>
    <w:semiHidden/>
    <w:unhideWhenUsed/>
    <w:rsid w:val="002042C2"/>
    <w:rPr>
      <w:b/>
      <w:bCs/>
    </w:rPr>
  </w:style>
  <w:style w:type="character" w:customStyle="1" w:styleId="CommentSubjectChar">
    <w:name w:val="Comment Subject Char"/>
    <w:basedOn w:val="CommentTextChar"/>
    <w:link w:val="CommentSubject"/>
    <w:uiPriority w:val="99"/>
    <w:semiHidden/>
    <w:rsid w:val="002042C2"/>
    <w:rPr>
      <w:b/>
      <w:bCs/>
      <w:sz w:val="20"/>
      <w:szCs w:val="20"/>
    </w:rPr>
  </w:style>
  <w:style w:type="paragraph" w:styleId="BalloonText">
    <w:name w:val="Balloon Text"/>
    <w:basedOn w:val="Normal"/>
    <w:link w:val="BalloonTextChar"/>
    <w:uiPriority w:val="99"/>
    <w:semiHidden/>
    <w:unhideWhenUsed/>
    <w:rsid w:val="00204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C2"/>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47546"/>
    <w:pPr>
      <w:ind w:left="720"/>
      <w:contextualSpacing/>
    </w:pPr>
  </w:style>
  <w:style w:type="table" w:customStyle="1" w:styleId="TableGrid1">
    <w:name w:val="Table Grid1"/>
    <w:basedOn w:val="TableNormal"/>
    <w:next w:val="TableGrid"/>
    <w:uiPriority w:val="39"/>
    <w:rsid w:val="004A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08A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03C"/>
  </w:style>
  <w:style w:type="paragraph" w:styleId="BodyText">
    <w:name w:val="Body Text"/>
    <w:basedOn w:val="Normal"/>
    <w:link w:val="BodyTextChar"/>
    <w:uiPriority w:val="99"/>
    <w:semiHidden/>
    <w:unhideWhenUsed/>
    <w:rsid w:val="000A0673"/>
    <w:pPr>
      <w:spacing w:after="120" w:line="276" w:lineRule="auto"/>
    </w:pPr>
    <w:rPr>
      <w:rFonts w:ascii="Arial" w:eastAsia="Calibri" w:hAnsi="Arial" w:cs="Times New Roman"/>
      <w:sz w:val="24"/>
      <w:lang w:val="en-US"/>
    </w:rPr>
  </w:style>
  <w:style w:type="character" w:customStyle="1" w:styleId="BodyTextChar">
    <w:name w:val="Body Text Char"/>
    <w:basedOn w:val="DefaultParagraphFont"/>
    <w:link w:val="BodyText"/>
    <w:uiPriority w:val="99"/>
    <w:semiHidden/>
    <w:rsid w:val="000A0673"/>
    <w:rPr>
      <w:rFonts w:ascii="Arial" w:eastAsia="Calibri"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4333">
      <w:bodyDiv w:val="1"/>
      <w:marLeft w:val="0"/>
      <w:marRight w:val="0"/>
      <w:marTop w:val="0"/>
      <w:marBottom w:val="0"/>
      <w:divBdr>
        <w:top w:val="none" w:sz="0" w:space="0" w:color="auto"/>
        <w:left w:val="none" w:sz="0" w:space="0" w:color="auto"/>
        <w:bottom w:val="none" w:sz="0" w:space="0" w:color="auto"/>
        <w:right w:val="none" w:sz="0" w:space="0" w:color="auto"/>
      </w:divBdr>
    </w:div>
    <w:div w:id="800461955">
      <w:bodyDiv w:val="1"/>
      <w:marLeft w:val="0"/>
      <w:marRight w:val="0"/>
      <w:marTop w:val="0"/>
      <w:marBottom w:val="0"/>
      <w:divBdr>
        <w:top w:val="none" w:sz="0" w:space="0" w:color="auto"/>
        <w:left w:val="none" w:sz="0" w:space="0" w:color="auto"/>
        <w:bottom w:val="none" w:sz="0" w:space="0" w:color="auto"/>
        <w:right w:val="none" w:sz="0" w:space="0" w:color="auto"/>
      </w:divBdr>
    </w:div>
    <w:div w:id="889414552">
      <w:bodyDiv w:val="1"/>
      <w:marLeft w:val="0"/>
      <w:marRight w:val="0"/>
      <w:marTop w:val="0"/>
      <w:marBottom w:val="0"/>
      <w:divBdr>
        <w:top w:val="none" w:sz="0" w:space="0" w:color="auto"/>
        <w:left w:val="none" w:sz="0" w:space="0" w:color="auto"/>
        <w:bottom w:val="none" w:sz="0" w:space="0" w:color="auto"/>
        <w:right w:val="none" w:sz="0" w:space="0" w:color="auto"/>
      </w:divBdr>
    </w:div>
    <w:div w:id="908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ann.deegan@hays.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liann.deegan@hay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eann.deegan@h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 xsi:nil="true"/>
    <Intapp_DateReceived xmlns="1a3e8857-dc64-4ebc-a792-285a74b64f01" xsi:nil="true"/>
    <_dlc_DocId xmlns="55fbbc6c-0877-4503-9d8c-b86f4c648013">Y2URH3HAWWW7-552036834-14429</_dlc_DocId>
    <_dlc_DocIdUrl xmlns="55fbbc6c-0877-4503-9d8c-b86f4c648013">
      <Url>https://investni.sharepoint.com/sites/HBP/_layouts/15/DocIdRedir.aspx?ID=Y2URH3HAWWW7-552036834-14429</Url>
      <Description>Y2URH3HAWWW7-552036834-14429</Description>
    </_dlc_DocIdUrl>
  </documentManagement>
</p:properties>
</file>

<file path=customXml/item4.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BCD58346E4734489EC1A22F4F459D04" ma:contentTypeVersion="10" ma:contentTypeDescription="Content Type for Corporate Sites" ma:contentTypeScope="" ma:versionID="ecd38472b0e529a97e86a62cc8ead69e">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862109676b0d549ecc8aa0daa269476"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3B027-70AD-476F-87A1-946061BDBF88}">
  <ds:schemaRefs>
    <ds:schemaRef ds:uri="http://schemas.microsoft.com/sharepoint/v3/contenttype/forms"/>
  </ds:schemaRefs>
</ds:datastoreItem>
</file>

<file path=customXml/itemProps2.xml><?xml version="1.0" encoding="utf-8"?>
<ds:datastoreItem xmlns:ds="http://schemas.openxmlformats.org/officeDocument/2006/customXml" ds:itemID="{CE42B938-EF7F-4F61-9F76-3F3B76BA05AB}">
  <ds:schemaRefs>
    <ds:schemaRef ds:uri="http://schemas.microsoft.com/sharepoint/events"/>
  </ds:schemaRefs>
</ds:datastoreItem>
</file>

<file path=customXml/itemProps3.xml><?xml version="1.0" encoding="utf-8"?>
<ds:datastoreItem xmlns:ds="http://schemas.openxmlformats.org/officeDocument/2006/customXml" ds:itemID="{CBE975CF-5933-4C27-ADDC-F8CB3CDE932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55fbbc6c-0877-4503-9d8c-b86f4c648013"/>
    <ds:schemaRef ds:uri="1a3e8857-dc64-4ebc-a792-285a74b64f01"/>
    <ds:schemaRef ds:uri="http://www.w3.org/XML/1998/namespace"/>
  </ds:schemaRefs>
</ds:datastoreItem>
</file>

<file path=customXml/itemProps4.xml><?xml version="1.0" encoding="utf-8"?>
<ds:datastoreItem xmlns:ds="http://schemas.openxmlformats.org/officeDocument/2006/customXml" ds:itemID="{2F2F2904-7D26-4EE4-8F2A-A622B4CD614C}">
  <ds:schemaRefs>
    <ds:schemaRef ds:uri="Microsoft.SharePoint.Taxonomy.ContentTypeSync"/>
  </ds:schemaRefs>
</ds:datastoreItem>
</file>

<file path=customXml/itemProps5.xml><?xml version="1.0" encoding="utf-8"?>
<ds:datastoreItem xmlns:ds="http://schemas.openxmlformats.org/officeDocument/2006/customXml" ds:itemID="{219A7CBC-6FC5-4263-A8D6-F04386EF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16FA21-7A19-49C2-BDD9-076C4A73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Elaine Curran</dc:creator>
  <cp:keywords/>
  <dc:description/>
  <cp:lastModifiedBy>Lisa Gepp</cp:lastModifiedBy>
  <cp:revision>2</cp:revision>
  <dcterms:created xsi:type="dcterms:W3CDTF">2024-09-04T13:55:00Z</dcterms:created>
  <dcterms:modified xsi:type="dcterms:W3CDTF">2024-09-04T13:55:00Z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0x010100EDFE3A973432B34083CFD01F0DFDAA9B007BCD58346E4734489EC1A22F4F459D04</vt:lpwstr>
  </property>
  <property fmtid="{D5CDD505-2E9C-101B-9397-08002B2CF9AE}" pid="3" name="_dlc_DocIdItemGuid">
    <vt:lpwstr>527d3d05-c532-4daa-af06-2315d35b433e</vt:lpwstr>
  </property>
</Properties>
</file>