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BBB1" w14:textId="77777777" w:rsidR="00F5367B" w:rsidRPr="000E5868" w:rsidRDefault="00F5367B" w:rsidP="00F5367B">
      <w:pPr>
        <w:tabs>
          <w:tab w:val="right" w:leader="underscore" w:pos="7200"/>
        </w:tabs>
        <w:ind w:right="-1054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4961"/>
      </w:tblGrid>
      <w:tr w:rsidR="00F5367B" w:rsidRPr="00FF13AD" w14:paraId="6C16B507" w14:textId="77777777" w:rsidTr="00F5367B">
        <w:tc>
          <w:tcPr>
            <w:tcW w:w="9322" w:type="dxa"/>
          </w:tcPr>
          <w:p w14:paraId="54BD3178" w14:textId="77777777" w:rsidR="00F5367B" w:rsidRPr="00FF13AD" w:rsidRDefault="00F5367B" w:rsidP="006C254C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91F9CF6" w14:textId="77777777" w:rsidR="00F5367B" w:rsidRDefault="00F5367B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F13AD">
              <w:rPr>
                <w:rFonts w:ascii="Verdana" w:hAnsi="Verdana"/>
                <w:b/>
                <w:sz w:val="28"/>
                <w:szCs w:val="28"/>
              </w:rPr>
              <w:t>INNOVATION VOUCHERS INITIATIVE</w:t>
            </w:r>
          </w:p>
          <w:p w14:paraId="6933ABC6" w14:textId="77777777" w:rsidR="00F5367B" w:rsidRPr="00FF13AD" w:rsidRDefault="00F5367B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4CD57770" w14:textId="7EF0E973" w:rsidR="00F5367B" w:rsidRPr="00FF13AD" w:rsidRDefault="00F5367B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Atlantic Technological University (ATU) </w:t>
            </w:r>
            <w:r w:rsidR="00CB48EB">
              <w:rPr>
                <w:rFonts w:ascii="Verdana" w:hAnsi="Verdana"/>
                <w:b/>
                <w:sz w:val="28"/>
                <w:szCs w:val="28"/>
              </w:rPr>
              <w:t>Donegal</w:t>
            </w:r>
          </w:p>
          <w:p w14:paraId="3453D715" w14:textId="010A2AE2" w:rsidR="00F5367B" w:rsidRPr="00FF13AD" w:rsidRDefault="00F5367B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0C8526F6" w14:textId="77777777" w:rsidR="00F5367B" w:rsidRDefault="00F5367B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F13AD">
              <w:rPr>
                <w:rFonts w:ascii="Verdana" w:hAnsi="Verdana"/>
                <w:b/>
                <w:sz w:val="28"/>
                <w:szCs w:val="28"/>
              </w:rPr>
              <w:t>DIRECTORY OF SKILLS AND EXPERTISE</w:t>
            </w:r>
          </w:p>
          <w:p w14:paraId="0F6F20D7" w14:textId="77777777" w:rsidR="00D22E61" w:rsidRPr="00D15728" w:rsidRDefault="00D22E61" w:rsidP="00D22E61">
            <w:pPr>
              <w:ind w:right="-1054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54B9446" w14:textId="77777777" w:rsidR="00F5367B" w:rsidRPr="00FF13AD" w:rsidRDefault="00F5367B" w:rsidP="006C254C">
            <w:pPr>
              <w:tabs>
                <w:tab w:val="right" w:leader="underscore" w:pos="7200"/>
              </w:tabs>
              <w:rPr>
                <w:b/>
              </w:rPr>
            </w:pPr>
          </w:p>
          <w:p w14:paraId="2F8415CD" w14:textId="77777777" w:rsidR="00F5367B" w:rsidRPr="00FF13AD" w:rsidRDefault="00F5367B" w:rsidP="006C254C">
            <w:pPr>
              <w:tabs>
                <w:tab w:val="right" w:leader="underscore" w:pos="7200"/>
              </w:tabs>
              <w:rPr>
                <w:b/>
              </w:rPr>
            </w:pPr>
          </w:p>
          <w:p w14:paraId="7945212D" w14:textId="5C43B18B" w:rsidR="00F5367B" w:rsidRPr="00FF13AD" w:rsidRDefault="00C033BC" w:rsidP="006C254C">
            <w:pPr>
              <w:tabs>
                <w:tab w:val="right" w:leader="underscore" w:pos="72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2247184" wp14:editId="0FAB6A86">
                  <wp:simplePos x="0" y="0"/>
                  <wp:positionH relativeFrom="page">
                    <wp:posOffset>554990</wp:posOffset>
                  </wp:positionH>
                  <wp:positionV relativeFrom="paragraph">
                    <wp:posOffset>121920</wp:posOffset>
                  </wp:positionV>
                  <wp:extent cx="2035452" cy="544314"/>
                  <wp:effectExtent l="0" t="0" r="0" b="0"/>
                  <wp:wrapNone/>
                  <wp:docPr id="130728216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52" cy="54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78B">
              <w:rPr>
                <w:b/>
                <w:noProof/>
              </w:rPr>
              <w:t xml:space="preserve"> </w:t>
            </w:r>
          </w:p>
        </w:tc>
      </w:tr>
    </w:tbl>
    <w:p w14:paraId="3E2BCD25" w14:textId="77777777" w:rsidR="00F5367B" w:rsidRPr="000E5868" w:rsidRDefault="00F5367B" w:rsidP="00F5367B">
      <w:pPr>
        <w:ind w:right="-1054"/>
        <w:rPr>
          <w:rFonts w:ascii="Verdana" w:hAnsi="Verdana"/>
          <w:b/>
        </w:rPr>
      </w:pPr>
    </w:p>
    <w:p w14:paraId="2FF7F35B" w14:textId="418DD159" w:rsidR="00980B6F" w:rsidRDefault="00980B6F">
      <w:pPr>
        <w:ind w:left="106"/>
        <w:rPr>
          <w:noProof/>
          <w:sz w:val="20"/>
        </w:rPr>
      </w:pPr>
    </w:p>
    <w:p w14:paraId="746322AE" w14:textId="77777777" w:rsidR="000E1CC4" w:rsidRPr="00BE7B99" w:rsidRDefault="000E1CC4" w:rsidP="000E1CC4">
      <w:pPr>
        <w:spacing w:line="276" w:lineRule="auto"/>
        <w:ind w:right="-1055"/>
        <w:contextualSpacing/>
        <w:rPr>
          <w:rFonts w:ascii="Arial" w:hAnsi="Arial" w:cs="Arial"/>
          <w:b/>
          <w:sz w:val="24"/>
          <w:szCs w:val="24"/>
        </w:rPr>
      </w:pPr>
      <w:r w:rsidRPr="00BE7B99">
        <w:rPr>
          <w:rFonts w:ascii="Arial" w:hAnsi="Arial" w:cs="Arial"/>
          <w:b/>
          <w:sz w:val="24"/>
          <w:szCs w:val="24"/>
        </w:rPr>
        <w:t xml:space="preserve">University Contact Point for Innovation Voucher Enquires: </w:t>
      </w:r>
    </w:p>
    <w:p w14:paraId="1A365969" w14:textId="77777777" w:rsidR="000E1CC4" w:rsidRPr="00655F9C" w:rsidRDefault="000E1CC4" w:rsidP="000E1CC4">
      <w:pPr>
        <w:spacing w:line="276" w:lineRule="auto"/>
        <w:ind w:right="-1055"/>
        <w:contextualSpacing/>
        <w:rPr>
          <w:rFonts w:ascii="Arial" w:hAnsi="Arial" w:cs="Arial"/>
          <w:bCs/>
        </w:rPr>
      </w:pPr>
    </w:p>
    <w:p w14:paraId="3210CFB6" w14:textId="68EE4929" w:rsidR="000E1CC4" w:rsidRPr="00655F9C" w:rsidRDefault="000E1CC4" w:rsidP="000E1CC4">
      <w:pPr>
        <w:spacing w:line="276" w:lineRule="auto"/>
        <w:ind w:right="-1055"/>
        <w:contextualSpacing/>
        <w:rPr>
          <w:rFonts w:ascii="Arial" w:hAnsi="Arial" w:cs="Arial"/>
          <w:bCs/>
        </w:rPr>
      </w:pPr>
      <w:r w:rsidRPr="00655F9C">
        <w:rPr>
          <w:rFonts w:ascii="Arial" w:hAnsi="Arial" w:cs="Arial"/>
          <w:b/>
        </w:rPr>
        <w:t xml:space="preserve">Helen O’Reilly - </w:t>
      </w:r>
      <w:r w:rsidRPr="00655F9C">
        <w:rPr>
          <w:rFonts w:ascii="Arial" w:hAnsi="Arial" w:cs="Arial"/>
          <w:bCs/>
        </w:rPr>
        <w:t xml:space="preserve">Knowledge Transfer Administrator, </w:t>
      </w:r>
      <w:r w:rsidR="00316CFB" w:rsidRPr="00655F9C">
        <w:rPr>
          <w:rFonts w:ascii="Arial" w:hAnsi="Arial" w:cs="Arial"/>
          <w:bCs/>
        </w:rPr>
        <w:t xml:space="preserve">ATU </w:t>
      </w:r>
      <w:r w:rsidRPr="00655F9C">
        <w:rPr>
          <w:rFonts w:ascii="Arial" w:hAnsi="Arial" w:cs="Arial"/>
          <w:bCs/>
        </w:rPr>
        <w:t>Knowledge Transfer Office</w:t>
      </w:r>
    </w:p>
    <w:p w14:paraId="065BA4B0" w14:textId="4A559EB1" w:rsidR="000854E0" w:rsidRDefault="000E1CC4" w:rsidP="000E1CC4">
      <w:pPr>
        <w:spacing w:line="276" w:lineRule="auto"/>
        <w:ind w:right="-1055"/>
        <w:contextualSpacing/>
        <w:rPr>
          <w:rFonts w:ascii="Arial" w:hAnsi="Arial" w:cs="Arial"/>
        </w:rPr>
      </w:pPr>
      <w:r w:rsidRPr="00655F9C">
        <w:rPr>
          <w:rFonts w:ascii="Arial" w:hAnsi="Arial" w:cs="Arial"/>
          <w:b/>
        </w:rPr>
        <w:t xml:space="preserve">Tel. </w:t>
      </w:r>
      <w:r w:rsidRPr="00655F9C">
        <w:rPr>
          <w:rFonts w:ascii="Arial" w:hAnsi="Arial" w:cs="Arial"/>
          <w:bCs/>
        </w:rPr>
        <w:t>+353 91 742742</w:t>
      </w:r>
      <w:r w:rsidRPr="00655F9C">
        <w:rPr>
          <w:rFonts w:ascii="Arial" w:hAnsi="Arial" w:cs="Arial"/>
          <w:b/>
        </w:rPr>
        <w:t xml:space="preserve">    </w:t>
      </w:r>
      <w:r w:rsidRPr="00655F9C">
        <w:rPr>
          <w:rFonts w:ascii="Arial" w:hAnsi="Arial" w:cs="Arial"/>
          <w:b/>
        </w:rPr>
        <w:tab/>
        <w:t xml:space="preserve">E-Mail: </w:t>
      </w:r>
      <w:hyperlink r:id="rId9" w:history="1">
        <w:r w:rsidRPr="00655F9C">
          <w:rPr>
            <w:rStyle w:val="Hyperlink"/>
            <w:rFonts w:ascii="Arial" w:hAnsi="Arial" w:cs="Arial"/>
            <w:b/>
          </w:rPr>
          <w:t>kto@atu.ie</w:t>
        </w:r>
      </w:hyperlink>
      <w:r w:rsidRPr="00655F9C">
        <w:rPr>
          <w:rStyle w:val="Hyperlink"/>
          <w:rFonts w:ascii="Arial" w:hAnsi="Arial" w:cs="Arial"/>
          <w:b/>
        </w:rPr>
        <w:tab/>
      </w:r>
      <w:r w:rsidRPr="00655F9C">
        <w:rPr>
          <w:rStyle w:val="Hyperlink"/>
          <w:rFonts w:ascii="Arial" w:hAnsi="Arial" w:cs="Arial"/>
          <w:b/>
        </w:rPr>
        <w:tab/>
      </w:r>
      <w:r w:rsidRPr="00655F9C">
        <w:rPr>
          <w:rStyle w:val="Hyperlink"/>
          <w:rFonts w:ascii="Arial" w:hAnsi="Arial" w:cs="Arial"/>
          <w:b/>
          <w:color w:val="auto"/>
        </w:rPr>
        <w:t>Website</w:t>
      </w:r>
      <w:r w:rsidRPr="00655F9C">
        <w:rPr>
          <w:rStyle w:val="Hyperlink"/>
          <w:rFonts w:ascii="Arial" w:hAnsi="Arial" w:cs="Arial"/>
          <w:b/>
        </w:rPr>
        <w:t xml:space="preserve">:  </w:t>
      </w:r>
      <w:hyperlink r:id="rId10" w:history="1"/>
      <w:r w:rsidRPr="00655F9C">
        <w:rPr>
          <w:rFonts w:ascii="Arial" w:hAnsi="Arial" w:cs="Arial"/>
        </w:rPr>
        <w:t xml:space="preserve"> </w:t>
      </w:r>
      <w:hyperlink r:id="rId11" w:history="1"/>
      <w:r w:rsidRPr="00655F9C">
        <w:rPr>
          <w:rFonts w:ascii="Arial" w:hAnsi="Arial" w:cs="Arial"/>
        </w:rPr>
        <w:t xml:space="preserve"> </w:t>
      </w:r>
      <w:r w:rsidR="006022EF">
        <w:rPr>
          <w:rFonts w:ascii="Arial" w:hAnsi="Arial" w:cs="Arial"/>
        </w:rPr>
        <w:t xml:space="preserve"> </w:t>
      </w:r>
      <w:hyperlink r:id="rId12" w:history="1">
        <w:r w:rsidR="00441341" w:rsidRPr="00F56539">
          <w:rPr>
            <w:rStyle w:val="Hyperlink"/>
            <w:rFonts w:ascii="Arial" w:hAnsi="Arial" w:cs="Arial"/>
          </w:rPr>
          <w:t>https://www.atu.ie/research/technology-and-knowledge-transfer</w:t>
        </w:r>
      </w:hyperlink>
    </w:p>
    <w:p w14:paraId="452C0DAA" w14:textId="77777777" w:rsidR="006022EF" w:rsidRPr="00655F9C" w:rsidRDefault="006022EF" w:rsidP="000E1CC4">
      <w:pPr>
        <w:spacing w:line="276" w:lineRule="auto"/>
        <w:ind w:right="-1055"/>
        <w:contextualSpacing/>
        <w:rPr>
          <w:rStyle w:val="Hyperlink"/>
          <w:rFonts w:ascii="Arial" w:hAnsi="Arial" w:cs="Arial"/>
          <w:b/>
          <w:bCs/>
        </w:rPr>
      </w:pPr>
    </w:p>
    <w:p w14:paraId="42784FEE" w14:textId="62BC329B" w:rsidR="000854E0" w:rsidRPr="00655F9C" w:rsidRDefault="00EC3C4F" w:rsidP="000854E0">
      <w:pPr>
        <w:spacing w:line="276" w:lineRule="auto"/>
        <w:ind w:right="-1055"/>
        <w:contextualSpacing/>
        <w:rPr>
          <w:rFonts w:ascii="Arial" w:hAnsi="Arial" w:cs="Arial"/>
          <w:bCs/>
        </w:rPr>
      </w:pPr>
      <w:r w:rsidRPr="00655F9C">
        <w:rPr>
          <w:rFonts w:ascii="Arial" w:hAnsi="Arial" w:cs="Arial"/>
          <w:b/>
        </w:rPr>
        <w:t>Eve-Anne McCarron</w:t>
      </w:r>
      <w:r w:rsidR="000854E0" w:rsidRPr="00655F9C">
        <w:rPr>
          <w:rFonts w:ascii="Arial" w:hAnsi="Arial" w:cs="Arial"/>
          <w:b/>
        </w:rPr>
        <w:t xml:space="preserve"> </w:t>
      </w:r>
      <w:r w:rsidRPr="00655F9C">
        <w:rPr>
          <w:rFonts w:ascii="Arial" w:hAnsi="Arial" w:cs="Arial"/>
          <w:b/>
        </w:rPr>
        <w:t>–</w:t>
      </w:r>
      <w:r w:rsidR="000854E0" w:rsidRPr="00655F9C">
        <w:rPr>
          <w:rFonts w:ascii="Arial" w:hAnsi="Arial" w:cs="Arial"/>
          <w:b/>
        </w:rPr>
        <w:t xml:space="preserve"> </w:t>
      </w:r>
      <w:r w:rsidRPr="00655F9C">
        <w:rPr>
          <w:rFonts w:ascii="Arial" w:hAnsi="Arial" w:cs="Arial"/>
          <w:bCs/>
        </w:rPr>
        <w:t>Head of External Engagement</w:t>
      </w:r>
      <w:r w:rsidR="000854E0" w:rsidRPr="00655F9C">
        <w:rPr>
          <w:rFonts w:ascii="Arial" w:hAnsi="Arial" w:cs="Arial"/>
          <w:bCs/>
        </w:rPr>
        <w:t>, ATU Knowledge Transfer Office</w:t>
      </w:r>
    </w:p>
    <w:p w14:paraId="1C9F3E1F" w14:textId="7DF7D3F6" w:rsidR="000854E0" w:rsidRPr="00655F9C" w:rsidRDefault="000854E0" w:rsidP="000854E0">
      <w:pPr>
        <w:spacing w:line="276" w:lineRule="auto"/>
        <w:ind w:right="-1055"/>
        <w:contextualSpacing/>
        <w:rPr>
          <w:rStyle w:val="Hyperlink"/>
          <w:rFonts w:ascii="Arial" w:hAnsi="Arial" w:cs="Arial"/>
          <w:b/>
          <w:bCs/>
        </w:rPr>
      </w:pPr>
      <w:r w:rsidRPr="00655F9C">
        <w:rPr>
          <w:rFonts w:ascii="Arial" w:hAnsi="Arial" w:cs="Arial"/>
          <w:b/>
        </w:rPr>
        <w:t xml:space="preserve">Tel. </w:t>
      </w:r>
      <w:r w:rsidRPr="00655F9C">
        <w:rPr>
          <w:rFonts w:ascii="Arial" w:hAnsi="Arial" w:cs="Arial"/>
          <w:bCs/>
        </w:rPr>
        <w:t xml:space="preserve">+353 </w:t>
      </w:r>
      <w:r w:rsidR="00655F9C" w:rsidRPr="00655F9C">
        <w:rPr>
          <w:rFonts w:ascii="Arial" w:hAnsi="Arial" w:cs="Arial"/>
          <w:bCs/>
        </w:rPr>
        <w:t>74 9186070</w:t>
      </w:r>
      <w:r w:rsidR="00EA37B6" w:rsidRPr="00655F9C">
        <w:rPr>
          <w:rFonts w:ascii="Arial" w:hAnsi="Arial" w:cs="Arial"/>
          <w:bCs/>
        </w:rPr>
        <w:t xml:space="preserve"> </w:t>
      </w:r>
      <w:r w:rsidRPr="00655F9C">
        <w:rPr>
          <w:rFonts w:ascii="Arial" w:hAnsi="Arial" w:cs="Arial"/>
          <w:b/>
        </w:rPr>
        <w:t xml:space="preserve">    </w:t>
      </w:r>
      <w:r w:rsidRPr="00655F9C">
        <w:rPr>
          <w:rFonts w:ascii="Arial" w:hAnsi="Arial" w:cs="Arial"/>
          <w:b/>
        </w:rPr>
        <w:tab/>
        <w:t xml:space="preserve">E-Mail: </w:t>
      </w:r>
      <w:hyperlink r:id="rId13" w:history="1">
        <w:r w:rsidR="00DF5851" w:rsidRPr="0082658F">
          <w:rPr>
            <w:rStyle w:val="Hyperlink"/>
            <w:rFonts w:ascii="Arial" w:hAnsi="Arial" w:cs="Arial"/>
            <w:b/>
            <w:bCs/>
          </w:rPr>
          <w:t>Eve-Anne.McCarron@atu.ie</w:t>
        </w:r>
      </w:hyperlink>
      <w:r w:rsidR="00DF5851" w:rsidRPr="0082658F">
        <w:rPr>
          <w:rFonts w:ascii="Arial" w:hAnsi="Arial" w:cs="Arial"/>
          <w:b/>
          <w:bCs/>
        </w:rPr>
        <w:t xml:space="preserve"> </w:t>
      </w:r>
      <w:r w:rsidR="00DF5851" w:rsidRPr="0082658F">
        <w:rPr>
          <w:rFonts w:ascii="Arial" w:hAnsi="Arial" w:cs="Arial"/>
          <w:b/>
          <w:bCs/>
        </w:rPr>
        <w:tab/>
      </w:r>
      <w:r w:rsidR="00DF5851" w:rsidRPr="00655F9C">
        <w:rPr>
          <w:rFonts w:ascii="Arial" w:hAnsi="Arial" w:cs="Arial"/>
        </w:rPr>
        <w:tab/>
      </w:r>
      <w:r w:rsidRPr="00655F9C">
        <w:rPr>
          <w:rStyle w:val="Hyperlink"/>
          <w:rFonts w:ascii="Arial" w:hAnsi="Arial" w:cs="Arial"/>
          <w:b/>
        </w:rPr>
        <w:tab/>
      </w:r>
      <w:r w:rsidR="00EC3C4F" w:rsidRPr="00655F9C">
        <w:rPr>
          <w:rStyle w:val="Hyperlink"/>
          <w:rFonts w:ascii="Arial" w:hAnsi="Arial" w:cs="Arial"/>
          <w:b/>
          <w:color w:val="auto"/>
        </w:rPr>
        <w:t xml:space="preserve"> </w:t>
      </w:r>
    </w:p>
    <w:p w14:paraId="36C519B7" w14:textId="77777777" w:rsidR="000854E0" w:rsidRPr="00655F9C" w:rsidRDefault="000854E0" w:rsidP="000E1CC4">
      <w:pPr>
        <w:spacing w:line="276" w:lineRule="auto"/>
        <w:ind w:right="-1055"/>
        <w:contextualSpacing/>
        <w:rPr>
          <w:rStyle w:val="Hyperlink"/>
          <w:rFonts w:ascii="Arial" w:hAnsi="Arial" w:cs="Arial"/>
          <w:b/>
          <w:bCs/>
        </w:rPr>
      </w:pPr>
    </w:p>
    <w:p w14:paraId="0D9489B8" w14:textId="34A6168F" w:rsidR="000854E0" w:rsidRPr="00655F9C" w:rsidRDefault="00937B16" w:rsidP="000854E0">
      <w:pPr>
        <w:spacing w:line="276" w:lineRule="auto"/>
        <w:ind w:right="-1055"/>
        <w:contextualSpacing/>
        <w:rPr>
          <w:rFonts w:ascii="Arial" w:hAnsi="Arial" w:cs="Arial"/>
          <w:bCs/>
        </w:rPr>
      </w:pPr>
      <w:r w:rsidRPr="00655F9C">
        <w:rPr>
          <w:rFonts w:ascii="Arial" w:hAnsi="Arial" w:cs="Arial"/>
          <w:b/>
        </w:rPr>
        <w:t>Stephen Seawright</w:t>
      </w:r>
      <w:r w:rsidR="000854E0" w:rsidRPr="00655F9C">
        <w:rPr>
          <w:rFonts w:ascii="Arial" w:hAnsi="Arial" w:cs="Arial"/>
          <w:b/>
        </w:rPr>
        <w:t xml:space="preserve"> </w:t>
      </w:r>
      <w:r w:rsidRPr="00655F9C">
        <w:rPr>
          <w:rFonts w:ascii="Arial" w:hAnsi="Arial" w:cs="Arial"/>
          <w:b/>
        </w:rPr>
        <w:t>–</w:t>
      </w:r>
      <w:r w:rsidR="000854E0" w:rsidRPr="00655F9C">
        <w:rPr>
          <w:rFonts w:ascii="Arial" w:hAnsi="Arial" w:cs="Arial"/>
          <w:b/>
        </w:rPr>
        <w:t xml:space="preserve"> </w:t>
      </w:r>
      <w:r w:rsidRPr="00655F9C">
        <w:rPr>
          <w:rFonts w:ascii="Arial" w:hAnsi="Arial" w:cs="Arial"/>
          <w:bCs/>
        </w:rPr>
        <w:t xml:space="preserve">Head of </w:t>
      </w:r>
      <w:proofErr w:type="spellStart"/>
      <w:r w:rsidRPr="00655F9C">
        <w:rPr>
          <w:rFonts w:ascii="Arial" w:hAnsi="Arial" w:cs="Arial"/>
          <w:bCs/>
        </w:rPr>
        <w:t>WiSAR</w:t>
      </w:r>
      <w:proofErr w:type="spellEnd"/>
      <w:r w:rsidRPr="00655F9C">
        <w:rPr>
          <w:rFonts w:ascii="Arial" w:hAnsi="Arial" w:cs="Arial"/>
          <w:bCs/>
        </w:rPr>
        <w:t xml:space="preserve"> Technology Gateway</w:t>
      </w:r>
      <w:r w:rsidR="000854E0" w:rsidRPr="00655F9C">
        <w:rPr>
          <w:rFonts w:ascii="Arial" w:hAnsi="Arial" w:cs="Arial"/>
          <w:bCs/>
        </w:rPr>
        <w:t>, ATU Knowledge Transfer Office</w:t>
      </w:r>
    </w:p>
    <w:p w14:paraId="16740A6C" w14:textId="2D8A3308" w:rsidR="000854E0" w:rsidRPr="00655F9C" w:rsidRDefault="000854E0" w:rsidP="000854E0">
      <w:pPr>
        <w:spacing w:line="276" w:lineRule="auto"/>
        <w:ind w:right="-1055"/>
        <w:contextualSpacing/>
        <w:rPr>
          <w:rStyle w:val="Hyperlink"/>
          <w:rFonts w:ascii="Arial" w:hAnsi="Arial" w:cs="Arial"/>
          <w:b/>
          <w:bCs/>
        </w:rPr>
      </w:pPr>
      <w:r w:rsidRPr="00655F9C">
        <w:rPr>
          <w:rFonts w:ascii="Arial" w:hAnsi="Arial" w:cs="Arial"/>
          <w:b/>
        </w:rPr>
        <w:t xml:space="preserve">Tel. </w:t>
      </w:r>
      <w:r w:rsidRPr="00655F9C">
        <w:rPr>
          <w:rFonts w:ascii="Arial" w:hAnsi="Arial" w:cs="Arial"/>
          <w:bCs/>
        </w:rPr>
        <w:t>+353</w:t>
      </w:r>
      <w:r w:rsidR="00655F9C" w:rsidRPr="00655F9C">
        <w:rPr>
          <w:rFonts w:ascii="Arial" w:hAnsi="Arial" w:cs="Arial"/>
          <w:bCs/>
        </w:rPr>
        <w:t xml:space="preserve"> 74 </w:t>
      </w:r>
      <w:r w:rsidR="007E392F">
        <w:rPr>
          <w:rFonts w:ascii="Arial" w:hAnsi="Arial" w:cs="Arial"/>
          <w:bCs/>
        </w:rPr>
        <w:t>9186</w:t>
      </w:r>
      <w:r w:rsidR="0082658F">
        <w:rPr>
          <w:rFonts w:ascii="Arial" w:hAnsi="Arial" w:cs="Arial"/>
          <w:bCs/>
        </w:rPr>
        <w:t>462</w:t>
      </w:r>
      <w:r w:rsidR="00EA37B6" w:rsidRPr="00655F9C">
        <w:rPr>
          <w:rFonts w:ascii="Arial" w:hAnsi="Arial" w:cs="Arial"/>
          <w:bCs/>
        </w:rPr>
        <w:t xml:space="preserve"> </w:t>
      </w:r>
      <w:r w:rsidRPr="00655F9C">
        <w:rPr>
          <w:rFonts w:ascii="Arial" w:hAnsi="Arial" w:cs="Arial"/>
          <w:b/>
        </w:rPr>
        <w:t xml:space="preserve">    </w:t>
      </w:r>
      <w:r w:rsidR="00EA37B6" w:rsidRPr="00655F9C">
        <w:rPr>
          <w:rFonts w:ascii="Arial" w:hAnsi="Arial" w:cs="Arial"/>
          <w:b/>
        </w:rPr>
        <w:t xml:space="preserve">  </w:t>
      </w:r>
      <w:r w:rsidR="0082658F">
        <w:rPr>
          <w:rFonts w:ascii="Arial" w:hAnsi="Arial" w:cs="Arial"/>
          <w:b/>
        </w:rPr>
        <w:tab/>
      </w:r>
      <w:r w:rsidRPr="00655F9C">
        <w:rPr>
          <w:rFonts w:ascii="Arial" w:hAnsi="Arial" w:cs="Arial"/>
          <w:b/>
        </w:rPr>
        <w:t xml:space="preserve">E-Mail: </w:t>
      </w:r>
      <w:hyperlink r:id="rId14" w:history="1">
        <w:r w:rsidR="00655F9C" w:rsidRPr="00655F9C">
          <w:rPr>
            <w:rStyle w:val="Hyperlink"/>
            <w:rFonts w:ascii="Arial" w:hAnsi="Arial" w:cs="Arial"/>
            <w:b/>
          </w:rPr>
          <w:t>Stephen.Seawright@atu.ie</w:t>
        </w:r>
      </w:hyperlink>
      <w:r w:rsidRPr="00655F9C">
        <w:rPr>
          <w:rStyle w:val="Hyperlink"/>
          <w:rFonts w:ascii="Arial" w:hAnsi="Arial" w:cs="Arial"/>
          <w:b/>
        </w:rPr>
        <w:tab/>
      </w:r>
      <w:r w:rsidR="00A655A3">
        <w:rPr>
          <w:rStyle w:val="Hyperlink"/>
          <w:rFonts w:ascii="Arial" w:hAnsi="Arial" w:cs="Arial"/>
          <w:b/>
        </w:rPr>
        <w:tab/>
      </w:r>
      <w:r w:rsidR="00557558" w:rsidRPr="00557558">
        <w:rPr>
          <w:rStyle w:val="Hyperlink"/>
          <w:rFonts w:ascii="Arial" w:hAnsi="Arial" w:cs="Arial"/>
          <w:b/>
          <w:color w:val="auto"/>
        </w:rPr>
        <w:t xml:space="preserve">Website:  </w:t>
      </w:r>
      <w:r w:rsidR="00557558" w:rsidRPr="00557558">
        <w:rPr>
          <w:rStyle w:val="Hyperlink"/>
          <w:rFonts w:ascii="Arial" w:hAnsi="Arial" w:cs="Arial"/>
          <w:b/>
        </w:rPr>
        <w:t>https://www.wisar.ie/</w:t>
      </w:r>
      <w:r w:rsidRPr="00655F9C">
        <w:rPr>
          <w:rStyle w:val="Hyperlink"/>
          <w:rFonts w:ascii="Arial" w:hAnsi="Arial" w:cs="Arial"/>
          <w:b/>
        </w:rPr>
        <w:tab/>
      </w:r>
      <w:r w:rsidR="00EC3C4F" w:rsidRPr="00655F9C">
        <w:rPr>
          <w:rStyle w:val="Hyperlink"/>
          <w:rFonts w:ascii="Arial" w:hAnsi="Arial" w:cs="Arial"/>
          <w:b/>
          <w:color w:val="auto"/>
        </w:rPr>
        <w:t xml:space="preserve"> </w:t>
      </w:r>
    </w:p>
    <w:p w14:paraId="7B0F1B3A" w14:textId="77777777" w:rsidR="000854E0" w:rsidRPr="00655F9C" w:rsidRDefault="000854E0" w:rsidP="000E1CC4">
      <w:pPr>
        <w:spacing w:line="276" w:lineRule="auto"/>
        <w:ind w:right="-1055"/>
        <w:contextualSpacing/>
        <w:rPr>
          <w:rStyle w:val="Hyperlink"/>
          <w:rFonts w:ascii="Arial" w:hAnsi="Arial" w:cs="Arial"/>
          <w:b/>
          <w:bCs/>
        </w:rPr>
      </w:pPr>
    </w:p>
    <w:p w14:paraId="75751CAA" w14:textId="1A893341" w:rsidR="00F8438D" w:rsidRDefault="00D55E1C" w:rsidP="00D55E1C">
      <w:pPr>
        <w:spacing w:line="276" w:lineRule="auto"/>
        <w:ind w:right="-1055"/>
        <w:contextualSpacing/>
        <w:rPr>
          <w:rFonts w:ascii="Verdana" w:hAnsi="Verdana"/>
          <w:sz w:val="20"/>
          <w:szCs w:val="20"/>
        </w:rPr>
      </w:pPr>
      <w:r>
        <w:rPr>
          <w:rStyle w:val="Hyperlink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28D9AAC2" w14:textId="77777777" w:rsidR="00F8438D" w:rsidRDefault="00F8438D" w:rsidP="00F8438D">
      <w:pPr>
        <w:rPr>
          <w:rFonts w:ascii="Verdana" w:hAnsi="Verdana"/>
          <w:sz w:val="20"/>
          <w:szCs w:val="20"/>
        </w:rPr>
      </w:pPr>
    </w:p>
    <w:tbl>
      <w:tblPr>
        <w:tblW w:w="26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536"/>
        <w:gridCol w:w="2552"/>
        <w:gridCol w:w="1701"/>
        <w:gridCol w:w="1275"/>
        <w:gridCol w:w="2835"/>
        <w:gridCol w:w="2098"/>
        <w:gridCol w:w="2268"/>
        <w:gridCol w:w="2268"/>
        <w:gridCol w:w="2268"/>
        <w:gridCol w:w="2268"/>
      </w:tblGrid>
      <w:tr w:rsidR="00F8438D" w:rsidRPr="00FF13AD" w14:paraId="7E01BB47" w14:textId="77777777" w:rsidTr="00D523A9">
        <w:trPr>
          <w:gridAfter w:val="5"/>
          <w:wAfter w:w="11170" w:type="dxa"/>
          <w:cantSplit/>
        </w:trPr>
        <w:tc>
          <w:tcPr>
            <w:tcW w:w="2297" w:type="dxa"/>
          </w:tcPr>
          <w:p w14:paraId="417897D6" w14:textId="77777777" w:rsidR="00F8438D" w:rsidRPr="00FF13AD" w:rsidRDefault="00F8438D" w:rsidP="006C25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13AD">
              <w:rPr>
                <w:rFonts w:ascii="Verdana" w:hAnsi="Verdana"/>
                <w:b/>
                <w:sz w:val="20"/>
                <w:szCs w:val="20"/>
              </w:rPr>
              <w:t>Department/Unit</w:t>
            </w:r>
          </w:p>
        </w:tc>
        <w:tc>
          <w:tcPr>
            <w:tcW w:w="4536" w:type="dxa"/>
          </w:tcPr>
          <w:p w14:paraId="4A65D1E5" w14:textId="77777777" w:rsidR="00F8438D" w:rsidRPr="00FF13AD" w:rsidRDefault="00F8438D" w:rsidP="006C25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13AD">
              <w:rPr>
                <w:rFonts w:ascii="Verdana" w:hAnsi="Verdana"/>
                <w:b/>
                <w:sz w:val="20"/>
                <w:szCs w:val="20"/>
              </w:rPr>
              <w:t>Specific services offered</w:t>
            </w:r>
          </w:p>
        </w:tc>
        <w:tc>
          <w:tcPr>
            <w:tcW w:w="2552" w:type="dxa"/>
          </w:tcPr>
          <w:p w14:paraId="3F322046" w14:textId="77777777" w:rsidR="00F8438D" w:rsidRPr="00FF13AD" w:rsidRDefault="00F8438D" w:rsidP="006C25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13AD">
              <w:rPr>
                <w:rFonts w:ascii="Verdana" w:hAnsi="Verdana"/>
                <w:b/>
                <w:sz w:val="20"/>
                <w:szCs w:val="20"/>
              </w:rPr>
              <w:t>Contact Name</w:t>
            </w:r>
          </w:p>
        </w:tc>
        <w:tc>
          <w:tcPr>
            <w:tcW w:w="1701" w:type="dxa"/>
          </w:tcPr>
          <w:p w14:paraId="010CEE5B" w14:textId="77777777" w:rsidR="00F8438D" w:rsidRPr="00FF13AD" w:rsidRDefault="00F8438D" w:rsidP="006C25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13AD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1275" w:type="dxa"/>
          </w:tcPr>
          <w:p w14:paraId="6820D320" w14:textId="77777777" w:rsidR="00F8438D" w:rsidRPr="00D523A9" w:rsidRDefault="00F8438D" w:rsidP="006C254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23A9">
              <w:rPr>
                <w:rFonts w:ascii="Verdana" w:hAnsi="Verdana"/>
                <w:b/>
                <w:sz w:val="18"/>
                <w:szCs w:val="18"/>
              </w:rPr>
              <w:t>Telephone</w:t>
            </w:r>
          </w:p>
        </w:tc>
        <w:tc>
          <w:tcPr>
            <w:tcW w:w="2835" w:type="dxa"/>
          </w:tcPr>
          <w:p w14:paraId="4E506A10" w14:textId="77777777" w:rsidR="00F8438D" w:rsidRPr="00FF13AD" w:rsidRDefault="00F8438D" w:rsidP="006C25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13AD">
              <w:rPr>
                <w:rFonts w:ascii="Verdana" w:hAnsi="Verdana"/>
                <w:b/>
                <w:sz w:val="20"/>
                <w:szCs w:val="20"/>
              </w:rPr>
              <w:t>E-Mail address</w:t>
            </w:r>
          </w:p>
        </w:tc>
      </w:tr>
      <w:tr w:rsidR="001A4EEA" w14:paraId="78E23FA1" w14:textId="77777777" w:rsidTr="00CC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170" w:type="dxa"/>
          <w:trHeight w:val="134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5C7F" w14:textId="2B9FB7B7" w:rsidR="001A4EEA" w:rsidRPr="00CC42C3" w:rsidRDefault="00E70A9E" w:rsidP="002A75A3">
            <w:pPr>
              <w:pStyle w:val="TableParagraph"/>
              <w:ind w:right="260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42C3">
              <w:rPr>
                <w:rFonts w:ascii="Verdana" w:hAnsi="Verdana"/>
                <w:b/>
                <w:sz w:val="20"/>
                <w:szCs w:val="20"/>
              </w:rPr>
              <w:t>WiSAR</w:t>
            </w:r>
            <w:proofErr w:type="spellEnd"/>
            <w:r w:rsidR="001A1523" w:rsidRPr="00CC42C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7576C" w:rsidRPr="00CC42C3">
              <w:rPr>
                <w:rFonts w:ascii="Verdana" w:hAnsi="Verdana"/>
                <w:b/>
                <w:sz w:val="20"/>
                <w:szCs w:val="20"/>
              </w:rPr>
              <w:t>Technology Gateway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31D5" w14:textId="77777777" w:rsidR="0029713D" w:rsidRPr="00CC42C3" w:rsidRDefault="0029713D" w:rsidP="00974FA8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Antenna design and test</w:t>
            </w:r>
          </w:p>
          <w:p w14:paraId="2D0A846F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Battery powered electronic product design and prototyping</w:t>
            </w:r>
          </w:p>
          <w:p w14:paraId="078757D1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Communication networks</w:t>
            </w:r>
          </w:p>
          <w:p w14:paraId="6E4096F5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Dashboards</w:t>
            </w:r>
          </w:p>
          <w:p w14:paraId="3EEC3163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Database and backend development</w:t>
            </w:r>
          </w:p>
          <w:p w14:paraId="062F6A86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Embedded systems/ firmware</w:t>
            </w:r>
          </w:p>
          <w:p w14:paraId="64165C10" w14:textId="77777777" w:rsidR="0029713D" w:rsidRPr="00CC42C3" w:rsidRDefault="0029713D" w:rsidP="00974FA8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EMC design</w:t>
            </w:r>
          </w:p>
          <w:p w14:paraId="48D6B34B" w14:textId="77777777" w:rsidR="0029713D" w:rsidRPr="00CC42C3" w:rsidRDefault="0029713D" w:rsidP="00974FA8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EMI measurements</w:t>
            </w:r>
          </w:p>
          <w:p w14:paraId="6FA92A25" w14:textId="77777777" w:rsidR="0029713D" w:rsidRPr="00CC42C3" w:rsidRDefault="0029713D" w:rsidP="002A75A3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 xml:space="preserve">Intelligent Sensing </w:t>
            </w:r>
          </w:p>
          <w:p w14:paraId="47C2CED8" w14:textId="77777777" w:rsidR="0029713D" w:rsidRPr="00CC42C3" w:rsidRDefault="0029713D" w:rsidP="002A75A3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Internet of Things</w:t>
            </w:r>
          </w:p>
          <w:p w14:paraId="1786029F" w14:textId="77777777" w:rsidR="0029713D" w:rsidRPr="00CC42C3" w:rsidRDefault="0029713D" w:rsidP="002A75A3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Positioning systems</w:t>
            </w:r>
          </w:p>
          <w:p w14:paraId="0B1F528D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Renewable energy systems</w:t>
            </w:r>
          </w:p>
          <w:p w14:paraId="4BAE94F5" w14:textId="77777777" w:rsidR="0029713D" w:rsidRPr="00CC42C3" w:rsidRDefault="0029713D" w:rsidP="00974FA8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RF design and test</w:t>
            </w:r>
          </w:p>
          <w:p w14:paraId="03955B84" w14:textId="77777777" w:rsidR="0029713D" w:rsidRPr="00CC42C3" w:rsidRDefault="0029713D" w:rsidP="00974FA8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lastRenderedPageBreak/>
              <w:t>Sensor applications</w:t>
            </w:r>
          </w:p>
          <w:p w14:paraId="13E488A2" w14:textId="77777777" w:rsidR="0029713D" w:rsidRPr="00CC42C3" w:rsidRDefault="0029713D" w:rsidP="00112C02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UX design and Front-end development</w:t>
            </w:r>
          </w:p>
          <w:p w14:paraId="415A72BD" w14:textId="77777777" w:rsidR="0029713D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Wearable technologies for connected heath and sports</w:t>
            </w:r>
          </w:p>
          <w:p w14:paraId="566E66C7" w14:textId="45F085DD" w:rsidR="005C1A32" w:rsidRPr="00CC42C3" w:rsidRDefault="0029713D" w:rsidP="00895C7C">
            <w:pPr>
              <w:pStyle w:val="TableParagraph"/>
              <w:numPr>
                <w:ilvl w:val="0"/>
                <w:numId w:val="10"/>
              </w:numPr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Wireless networks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B6AF" w14:textId="1CB613CC" w:rsidR="001A4EEA" w:rsidRPr="00CC42C3" w:rsidRDefault="00177013" w:rsidP="002A75A3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lastRenderedPageBreak/>
              <w:t>Dr Stephen Seawright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954A" w14:textId="77777777" w:rsidR="00D523A9" w:rsidRPr="00CC42C3" w:rsidRDefault="000332D1" w:rsidP="002A75A3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 xml:space="preserve">Port Rd, Letterkenny, </w:t>
            </w:r>
          </w:p>
          <w:p w14:paraId="0F7398BD" w14:textId="32FBCE5D" w:rsidR="001A4EEA" w:rsidRPr="00CC42C3" w:rsidRDefault="000332D1" w:rsidP="002A75A3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Co. Donegal, Ireland</w:t>
            </w:r>
          </w:p>
          <w:p w14:paraId="469241F9" w14:textId="0C467C2E" w:rsidR="0036110E" w:rsidRPr="00CC42C3" w:rsidRDefault="0036110E" w:rsidP="002A75A3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F92 FC93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C499" w14:textId="0FD03FF2" w:rsidR="001A4EEA" w:rsidRPr="00CC42C3" w:rsidRDefault="001A4EEA" w:rsidP="002A75A3">
            <w:pPr>
              <w:pStyle w:val="TableParagraph"/>
              <w:spacing w:before="227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4F0" w14:textId="546706F9" w:rsidR="001A4EEA" w:rsidRPr="00CC42C3" w:rsidRDefault="00D27598" w:rsidP="002A75A3">
            <w:pPr>
              <w:pStyle w:val="TableParagraph"/>
              <w:spacing w:before="227"/>
              <w:contextualSpacing/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</w:pPr>
            <w:r w:rsidRPr="00CC42C3"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  <w:t>Stephen.seawright@atu.ie</w:t>
            </w:r>
          </w:p>
        </w:tc>
      </w:tr>
      <w:tr w:rsidR="00946D59" w14:paraId="4A771EB1" w14:textId="77777777" w:rsidTr="00CC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170" w:type="dxa"/>
          <w:trHeight w:val="7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77BC" w14:textId="07A6CE88" w:rsidR="00946D59" w:rsidRPr="00CC42C3" w:rsidRDefault="00946D59" w:rsidP="00946D59">
            <w:pPr>
              <w:pStyle w:val="TableParagraph"/>
              <w:ind w:right="260"/>
              <w:rPr>
                <w:rFonts w:ascii="Verdana" w:hAnsi="Verdana"/>
                <w:b/>
                <w:sz w:val="20"/>
                <w:szCs w:val="20"/>
              </w:rPr>
            </w:pPr>
            <w:r w:rsidRPr="00CC42C3">
              <w:rPr>
                <w:rFonts w:ascii="Verdana" w:hAnsi="Verdana"/>
                <w:b/>
                <w:sz w:val="20"/>
                <w:szCs w:val="20"/>
              </w:rPr>
              <w:t>Dept of Computing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F3E1" w14:textId="77777777" w:rsidR="0029713D" w:rsidRPr="00CC42C3" w:rsidRDefault="0029713D" w:rsidP="004B27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API integration</w:t>
            </w:r>
          </w:p>
          <w:p w14:paraId="0BAFB703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AR/VR</w:t>
            </w:r>
          </w:p>
          <w:p w14:paraId="6F0CB15F" w14:textId="77777777" w:rsidR="0029713D" w:rsidRPr="00CC42C3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Artificial Intelligence</w:t>
            </w:r>
          </w:p>
          <w:p w14:paraId="54FD8E0F" w14:textId="77777777" w:rsidR="0029713D" w:rsidRPr="00CC42C3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Blockchain</w:t>
            </w:r>
          </w:p>
          <w:p w14:paraId="1E3FBBBB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Cloud Computing</w:t>
            </w:r>
          </w:p>
          <w:p w14:paraId="0E11A617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Computer vision</w:t>
            </w:r>
          </w:p>
          <w:p w14:paraId="561D79D3" w14:textId="77777777" w:rsidR="0029713D" w:rsidRPr="00CC42C3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Context aware systems</w:t>
            </w:r>
          </w:p>
          <w:p w14:paraId="43D779B4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Cryptography</w:t>
            </w:r>
          </w:p>
          <w:p w14:paraId="3C64D75E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Cyber security</w:t>
            </w:r>
          </w:p>
          <w:p w14:paraId="03A6F6FC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Data Analytics</w:t>
            </w:r>
          </w:p>
          <w:p w14:paraId="375DE01D" w14:textId="77777777" w:rsidR="0029713D" w:rsidRPr="00CC42C3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Deep learning</w:t>
            </w:r>
          </w:p>
          <w:p w14:paraId="276B85B7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42C3">
              <w:rPr>
                <w:rFonts w:ascii="Verdana" w:hAnsi="Verdana"/>
                <w:sz w:val="20"/>
                <w:szCs w:val="20"/>
              </w:rPr>
              <w:t>Devops</w:t>
            </w:r>
            <w:proofErr w:type="spellEnd"/>
          </w:p>
          <w:p w14:paraId="62F57467" w14:textId="77777777" w:rsidR="0029713D" w:rsidRPr="00CC42C3" w:rsidRDefault="0029713D" w:rsidP="004B27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Digital twins</w:t>
            </w:r>
          </w:p>
          <w:p w14:paraId="7D7F72B9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Edge computing</w:t>
            </w:r>
          </w:p>
          <w:p w14:paraId="1D612536" w14:textId="77777777" w:rsidR="0029713D" w:rsidRPr="00CC42C3" w:rsidRDefault="0029713D" w:rsidP="004B27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Game theory</w:t>
            </w:r>
          </w:p>
          <w:p w14:paraId="32DD41CA" w14:textId="77777777" w:rsidR="0029713D" w:rsidRPr="00CC42C3" w:rsidRDefault="0029713D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High Performance Computing</w:t>
            </w:r>
          </w:p>
          <w:p w14:paraId="6D31AC8F" w14:textId="77777777" w:rsidR="0029713D" w:rsidRPr="00CC42C3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Machine Learning</w:t>
            </w:r>
          </w:p>
          <w:p w14:paraId="25B5E369" w14:textId="77777777" w:rsidR="0029713D" w:rsidRDefault="0029713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Mobile applications</w:t>
            </w:r>
          </w:p>
          <w:p w14:paraId="21DF1019" w14:textId="0289A4DF" w:rsidR="006D271D" w:rsidRDefault="006D271D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3D Animation</w:t>
            </w:r>
          </w:p>
          <w:p w14:paraId="543C730A" w14:textId="11331204" w:rsidR="005C71F1" w:rsidRDefault="005C71F1" w:rsidP="00974FA8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Social media influencing</w:t>
            </w:r>
          </w:p>
          <w:p w14:paraId="65C9259A" w14:textId="36A5EDCF" w:rsidR="00A27D24" w:rsidRPr="00B1164E" w:rsidRDefault="005C71F1" w:rsidP="00B1164E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Cyberpsychology</w:t>
            </w:r>
          </w:p>
          <w:p w14:paraId="6985506B" w14:textId="77777777" w:rsidR="00946D59" w:rsidRPr="00CC42C3" w:rsidRDefault="00946D59" w:rsidP="00946D59">
            <w:pPr>
              <w:pStyle w:val="TableParagraph"/>
              <w:spacing w:before="227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1314" w14:textId="0D7092F5" w:rsidR="00946D59" w:rsidRPr="00CC42C3" w:rsidRDefault="007A7738" w:rsidP="00946D59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Jade Lyons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E6A9" w14:textId="77777777" w:rsidR="007A7738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Port Rd, Letterkenny, Co. Donegal, Ireland</w:t>
            </w:r>
          </w:p>
          <w:p w14:paraId="38C7C9EC" w14:textId="5EFAB6E3" w:rsidR="00946D59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F92 FC93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2C89" w14:textId="77777777" w:rsidR="00946D59" w:rsidRPr="00CC42C3" w:rsidRDefault="00946D59" w:rsidP="00946D59">
            <w:pPr>
              <w:pStyle w:val="TableParagraph"/>
              <w:spacing w:before="227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80C0" w14:textId="2690F953" w:rsidR="00946D59" w:rsidRPr="00CC42C3" w:rsidRDefault="008C1486" w:rsidP="00946D59">
            <w:pPr>
              <w:pStyle w:val="TableParagraph"/>
              <w:spacing w:before="227"/>
              <w:contextualSpacing/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</w:pPr>
            <w:r w:rsidRPr="00CC42C3"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  <w:t>Jade.Lyons@atu.ie</w:t>
            </w:r>
          </w:p>
        </w:tc>
      </w:tr>
      <w:tr w:rsidR="00946D59" w14:paraId="354983BC" w14:textId="77777777" w:rsidTr="00CC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170" w:type="dxa"/>
          <w:trHeight w:val="7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9714" w14:textId="77777777" w:rsidR="00946D59" w:rsidRPr="00CC42C3" w:rsidRDefault="00946D59" w:rsidP="00946D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42C3">
              <w:rPr>
                <w:rFonts w:ascii="Verdana" w:hAnsi="Verdana"/>
                <w:b/>
                <w:sz w:val="20"/>
                <w:szCs w:val="20"/>
              </w:rPr>
              <w:t>Dept of Electronic &amp; Mechanical Engineering</w:t>
            </w:r>
          </w:p>
          <w:p w14:paraId="3F52C88F" w14:textId="77777777" w:rsidR="00946D59" w:rsidRPr="00CC42C3" w:rsidRDefault="00946D59" w:rsidP="00946D5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E4FE2C" w14:textId="77777777" w:rsidR="00946D59" w:rsidRPr="00CC42C3" w:rsidRDefault="00946D59" w:rsidP="00946D5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F7D13A" w14:textId="77777777" w:rsidR="00946D59" w:rsidRPr="00CC42C3" w:rsidRDefault="00946D59" w:rsidP="00946D5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AAFF887" w14:textId="636648FA" w:rsidR="00946D59" w:rsidRPr="00CC42C3" w:rsidRDefault="00946D59" w:rsidP="00946D59">
            <w:pPr>
              <w:pStyle w:val="TableParagraph"/>
              <w:ind w:right="26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19C7" w14:textId="77777777" w:rsidR="00F7445A" w:rsidRPr="00CC42C3" w:rsidRDefault="00F7445A" w:rsidP="00C90FB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 xml:space="preserve">3D Printing </w:t>
            </w:r>
          </w:p>
          <w:p w14:paraId="0363E15B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 xml:space="preserve">Applied </w:t>
            </w:r>
            <w:proofErr w:type="spellStart"/>
            <w:r w:rsidRPr="00CC42C3">
              <w:rPr>
                <w:rFonts w:ascii="Verdana" w:hAnsi="Verdana"/>
                <w:sz w:val="20"/>
                <w:szCs w:val="20"/>
              </w:rPr>
              <w:t>mathmatics</w:t>
            </w:r>
            <w:proofErr w:type="spellEnd"/>
          </w:p>
          <w:p w14:paraId="29C90F7D" w14:textId="77777777" w:rsidR="00F7445A" w:rsidRPr="00CC42C3" w:rsidRDefault="00F7445A" w:rsidP="0097172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AutoCAD</w:t>
            </w:r>
          </w:p>
          <w:p w14:paraId="2164076D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Design for manufacture</w:t>
            </w:r>
          </w:p>
          <w:p w14:paraId="157DB259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Design optimization</w:t>
            </w:r>
          </w:p>
          <w:p w14:paraId="122FBA54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Electric Vehicle technology</w:t>
            </w:r>
          </w:p>
          <w:p w14:paraId="4C0BF29F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 xml:space="preserve">Mechanical prototype design and manufacture </w:t>
            </w:r>
          </w:p>
          <w:p w14:paraId="016789E5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Multi-dimensional 3D product scanning</w:t>
            </w:r>
          </w:p>
          <w:p w14:paraId="7C21B848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PLC control</w:t>
            </w:r>
          </w:p>
          <w:p w14:paraId="34A794CC" w14:textId="77777777" w:rsidR="00F7445A" w:rsidRPr="00CC42C3" w:rsidRDefault="00F7445A" w:rsidP="0097172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Project management and lean for manufacturing</w:t>
            </w:r>
          </w:p>
          <w:p w14:paraId="1C04380B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Robotics an automation</w:t>
            </w:r>
          </w:p>
          <w:p w14:paraId="68E6C0FB" w14:textId="77777777" w:rsidR="00F7445A" w:rsidRPr="00CC42C3" w:rsidRDefault="00F7445A" w:rsidP="0097172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42C3">
              <w:rPr>
                <w:rFonts w:ascii="Verdana" w:hAnsi="Verdana"/>
                <w:sz w:val="20"/>
                <w:szCs w:val="20"/>
              </w:rPr>
              <w:lastRenderedPageBreak/>
              <w:t>Solidworks</w:t>
            </w:r>
            <w:proofErr w:type="spellEnd"/>
          </w:p>
          <w:p w14:paraId="778645DB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Statistical Process Modelling</w:t>
            </w:r>
          </w:p>
          <w:p w14:paraId="6BDE2264" w14:textId="5ABBAEF3" w:rsidR="00C90FB7" w:rsidRPr="00CC42C3" w:rsidRDefault="00C90FB7" w:rsidP="00C90FB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3DE1" w14:textId="503EBD1A" w:rsidR="00946D59" w:rsidRPr="00CC42C3" w:rsidRDefault="007C121D" w:rsidP="00946D59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lastRenderedPageBreak/>
              <w:t>Dr Emmett Kerr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9802" w14:textId="77777777" w:rsidR="007A7738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Port Rd, Letterkenny, Co. Donegal, Ireland</w:t>
            </w:r>
          </w:p>
          <w:p w14:paraId="2684BBC7" w14:textId="316B8348" w:rsidR="00946D59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F92 FC93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F5E" w14:textId="77777777" w:rsidR="00946D59" w:rsidRPr="00CC42C3" w:rsidRDefault="00946D59" w:rsidP="00946D59">
            <w:pPr>
              <w:pStyle w:val="TableParagraph"/>
              <w:spacing w:before="227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ED55" w14:textId="05C757DB" w:rsidR="00946D59" w:rsidRPr="00CC42C3" w:rsidRDefault="001E74D2" w:rsidP="00946D59">
            <w:pPr>
              <w:pStyle w:val="TableParagraph"/>
              <w:spacing w:before="227"/>
              <w:contextualSpacing/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</w:pPr>
            <w:r w:rsidRPr="00CC42C3">
              <w:rPr>
                <w:rFonts w:ascii="Verdana" w:hAnsi="Verdana"/>
                <w:color w:val="0000FF"/>
                <w:spacing w:val="-2"/>
                <w:sz w:val="20"/>
                <w:szCs w:val="20"/>
                <w:u w:val="single"/>
              </w:rPr>
              <w:t>Emmett.Kerr@atu.ie</w:t>
            </w:r>
          </w:p>
        </w:tc>
      </w:tr>
      <w:tr w:rsidR="00946D59" w14:paraId="4DD47598" w14:textId="77777777" w:rsidTr="00CC4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E0CE" w14:textId="77777777" w:rsidR="00946D59" w:rsidRPr="00CC42C3" w:rsidRDefault="00946D59" w:rsidP="00ED38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42C3">
              <w:rPr>
                <w:rFonts w:ascii="Verdana" w:hAnsi="Verdana"/>
                <w:b/>
                <w:sz w:val="20"/>
                <w:szCs w:val="20"/>
              </w:rPr>
              <w:t>Dept of Civil &amp; Construction Engineering</w:t>
            </w:r>
          </w:p>
          <w:p w14:paraId="68CA2EB4" w14:textId="77777777" w:rsidR="00946D59" w:rsidRPr="00CC42C3" w:rsidRDefault="00946D59" w:rsidP="00ED383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637" w14:textId="77777777" w:rsidR="00F7445A" w:rsidRPr="00CC42C3" w:rsidRDefault="00F7445A" w:rsidP="00ED383A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3D Printing</w:t>
            </w:r>
          </w:p>
          <w:p w14:paraId="08D7E694" w14:textId="77777777" w:rsidR="00F7445A" w:rsidRPr="00CC42C3" w:rsidRDefault="00F7445A" w:rsidP="00ED383A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BIM</w:t>
            </w:r>
          </w:p>
          <w:p w14:paraId="5DB570E4" w14:textId="77777777" w:rsidR="00F7445A" w:rsidRPr="00CC42C3" w:rsidRDefault="00F7445A" w:rsidP="00946D59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Digital twins</w:t>
            </w:r>
          </w:p>
          <w:p w14:paraId="14B8B7DB" w14:textId="77777777" w:rsidR="00F7445A" w:rsidRPr="00CC42C3" w:rsidRDefault="00F7445A" w:rsidP="00ED383A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Fire safety</w:t>
            </w:r>
          </w:p>
          <w:p w14:paraId="0D720043" w14:textId="77777777" w:rsidR="00F7445A" w:rsidRPr="00CC42C3" w:rsidRDefault="00F7445A" w:rsidP="0097172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Project management and lean for construction.</w:t>
            </w:r>
          </w:p>
          <w:p w14:paraId="565F5741" w14:textId="0E782D28" w:rsidR="00F7445A" w:rsidRPr="00CC42C3" w:rsidRDefault="00F7445A" w:rsidP="0097172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Thermodynamics</w:t>
            </w:r>
          </w:p>
          <w:p w14:paraId="1159FA35" w14:textId="77777777" w:rsidR="00946D59" w:rsidRPr="00CC42C3" w:rsidRDefault="00946D59" w:rsidP="00ED383A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730F" w14:textId="5D6F3AAB" w:rsidR="00946D59" w:rsidRPr="00CC42C3" w:rsidRDefault="007C121D" w:rsidP="00ED383A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CC42C3">
              <w:rPr>
                <w:rFonts w:ascii="Verdana" w:hAnsi="Verdana"/>
                <w:sz w:val="20"/>
                <w:szCs w:val="20"/>
              </w:rPr>
              <w:t>Anne Bonnar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49AE" w14:textId="77777777" w:rsidR="007A7738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Port Rd, Letterkenny, Co. Donegal, Ireland</w:t>
            </w:r>
          </w:p>
          <w:p w14:paraId="14AADBF2" w14:textId="11D16517" w:rsidR="00946D59" w:rsidRPr="00CC42C3" w:rsidRDefault="007A7738" w:rsidP="007A7738">
            <w:pPr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CC42C3">
              <w:rPr>
                <w:rFonts w:ascii="Verdana" w:hAnsi="Verdana"/>
                <w:bCs/>
                <w:sz w:val="20"/>
                <w:szCs w:val="20"/>
              </w:rPr>
              <w:t>F92 FC93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00D" w14:textId="77777777" w:rsidR="00946D59" w:rsidRPr="00CC42C3" w:rsidRDefault="00946D59" w:rsidP="00ED383A">
            <w:pPr>
              <w:contextualSpacing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10D8" w14:textId="6B6434A7" w:rsidR="007A5DA0" w:rsidRPr="00CC42C3" w:rsidRDefault="001E74D2" w:rsidP="00ED383A">
            <w:pPr>
              <w:pStyle w:val="TableParagraph"/>
              <w:spacing w:before="227"/>
              <w:contextualSpacing/>
              <w:rPr>
                <w:rFonts w:ascii="Verdana" w:hAnsi="Verdana"/>
                <w:spacing w:val="-2"/>
                <w:sz w:val="20"/>
                <w:szCs w:val="20"/>
              </w:rPr>
            </w:pPr>
            <w:hyperlink r:id="rId15" w:history="1">
              <w:r w:rsidRPr="00CC42C3">
                <w:rPr>
                  <w:rStyle w:val="Hyperlink"/>
                  <w:rFonts w:ascii="Verdana" w:hAnsi="Verdana"/>
                  <w:spacing w:val="-2"/>
                  <w:sz w:val="20"/>
                  <w:szCs w:val="20"/>
                </w:rPr>
                <w:t>Anne.Boner@atu.ie</w:t>
              </w:r>
            </w:hyperlink>
          </w:p>
          <w:p w14:paraId="04D74B52" w14:textId="5FCD1A3E" w:rsidR="001E74D2" w:rsidRPr="00CC42C3" w:rsidRDefault="001E74D2" w:rsidP="00ED383A">
            <w:pPr>
              <w:pStyle w:val="TableParagraph"/>
              <w:spacing w:before="227"/>
              <w:contextualSpacing/>
              <w:rPr>
                <w:rFonts w:ascii="Verdana" w:hAnsi="Verdana"/>
                <w:spacing w:val="-2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271415C" w14:textId="77777777" w:rsidR="00946D59" w:rsidRDefault="00946D59" w:rsidP="00ED383A"/>
        </w:tc>
        <w:tc>
          <w:tcPr>
            <w:tcW w:w="2268" w:type="dxa"/>
          </w:tcPr>
          <w:p w14:paraId="5DE54594" w14:textId="77777777" w:rsidR="00946D59" w:rsidRDefault="00946D59" w:rsidP="00ED383A"/>
        </w:tc>
        <w:tc>
          <w:tcPr>
            <w:tcW w:w="2268" w:type="dxa"/>
          </w:tcPr>
          <w:p w14:paraId="3FAB32D4" w14:textId="77777777" w:rsidR="00946D59" w:rsidRDefault="00946D59" w:rsidP="00ED383A"/>
        </w:tc>
        <w:tc>
          <w:tcPr>
            <w:tcW w:w="2268" w:type="dxa"/>
          </w:tcPr>
          <w:p w14:paraId="25C9D6B8" w14:textId="77777777" w:rsidR="00946D59" w:rsidRDefault="00946D59" w:rsidP="00ED383A"/>
        </w:tc>
        <w:tc>
          <w:tcPr>
            <w:tcW w:w="2268" w:type="dxa"/>
          </w:tcPr>
          <w:p w14:paraId="4B3F134E" w14:textId="77777777" w:rsidR="00946D59" w:rsidRDefault="00946D59" w:rsidP="00ED383A"/>
        </w:tc>
      </w:tr>
    </w:tbl>
    <w:p w14:paraId="6C12EF00" w14:textId="1D3024E2" w:rsidR="00695AA5" w:rsidRPr="004C6E71" w:rsidRDefault="00AD78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695AA5" w:rsidRPr="004C6E71">
      <w:type w:val="continuous"/>
      <w:pgSz w:w="16840" w:h="11900" w:orient="landscape"/>
      <w:pgMar w:top="980" w:right="1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5089"/>
    <w:multiLevelType w:val="hybridMultilevel"/>
    <w:tmpl w:val="A6E2BDBC"/>
    <w:lvl w:ilvl="0" w:tplc="4FD28C8A">
      <w:numFmt w:val="bullet"/>
      <w:lvlText w:val="-"/>
      <w:lvlJc w:val="left"/>
      <w:pPr>
        <w:ind w:left="873" w:hanging="7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0247744">
      <w:numFmt w:val="bullet"/>
      <w:lvlText w:val="•"/>
      <w:lvlJc w:val="left"/>
      <w:pPr>
        <w:ind w:left="1217" w:hanging="767"/>
      </w:pPr>
      <w:rPr>
        <w:rFonts w:hint="default"/>
        <w:lang w:val="en-US" w:eastAsia="en-US" w:bidi="ar-SA"/>
      </w:rPr>
    </w:lvl>
    <w:lvl w:ilvl="2" w:tplc="CD586594">
      <w:numFmt w:val="bullet"/>
      <w:lvlText w:val="•"/>
      <w:lvlJc w:val="left"/>
      <w:pPr>
        <w:ind w:left="1555" w:hanging="767"/>
      </w:pPr>
      <w:rPr>
        <w:rFonts w:hint="default"/>
        <w:lang w:val="en-US" w:eastAsia="en-US" w:bidi="ar-SA"/>
      </w:rPr>
    </w:lvl>
    <w:lvl w:ilvl="3" w:tplc="60D2D6B8">
      <w:numFmt w:val="bullet"/>
      <w:lvlText w:val="•"/>
      <w:lvlJc w:val="left"/>
      <w:pPr>
        <w:ind w:left="1893" w:hanging="767"/>
      </w:pPr>
      <w:rPr>
        <w:rFonts w:hint="default"/>
        <w:lang w:val="en-US" w:eastAsia="en-US" w:bidi="ar-SA"/>
      </w:rPr>
    </w:lvl>
    <w:lvl w:ilvl="4" w:tplc="D2742742">
      <w:numFmt w:val="bullet"/>
      <w:lvlText w:val="•"/>
      <w:lvlJc w:val="left"/>
      <w:pPr>
        <w:ind w:left="2231" w:hanging="767"/>
      </w:pPr>
      <w:rPr>
        <w:rFonts w:hint="default"/>
        <w:lang w:val="en-US" w:eastAsia="en-US" w:bidi="ar-SA"/>
      </w:rPr>
    </w:lvl>
    <w:lvl w:ilvl="5" w:tplc="53B24A50">
      <w:numFmt w:val="bullet"/>
      <w:lvlText w:val="•"/>
      <w:lvlJc w:val="left"/>
      <w:pPr>
        <w:ind w:left="2569" w:hanging="767"/>
      </w:pPr>
      <w:rPr>
        <w:rFonts w:hint="default"/>
        <w:lang w:val="en-US" w:eastAsia="en-US" w:bidi="ar-SA"/>
      </w:rPr>
    </w:lvl>
    <w:lvl w:ilvl="6" w:tplc="37947EBA">
      <w:numFmt w:val="bullet"/>
      <w:lvlText w:val="•"/>
      <w:lvlJc w:val="left"/>
      <w:pPr>
        <w:ind w:left="2907" w:hanging="767"/>
      </w:pPr>
      <w:rPr>
        <w:rFonts w:hint="default"/>
        <w:lang w:val="en-US" w:eastAsia="en-US" w:bidi="ar-SA"/>
      </w:rPr>
    </w:lvl>
    <w:lvl w:ilvl="7" w:tplc="3C7816BE">
      <w:numFmt w:val="bullet"/>
      <w:lvlText w:val="•"/>
      <w:lvlJc w:val="left"/>
      <w:pPr>
        <w:ind w:left="3245" w:hanging="767"/>
      </w:pPr>
      <w:rPr>
        <w:rFonts w:hint="default"/>
        <w:lang w:val="en-US" w:eastAsia="en-US" w:bidi="ar-SA"/>
      </w:rPr>
    </w:lvl>
    <w:lvl w:ilvl="8" w:tplc="B4360AE4">
      <w:numFmt w:val="bullet"/>
      <w:lvlText w:val="•"/>
      <w:lvlJc w:val="left"/>
      <w:pPr>
        <w:ind w:left="3583" w:hanging="767"/>
      </w:pPr>
      <w:rPr>
        <w:rFonts w:hint="default"/>
        <w:lang w:val="en-US" w:eastAsia="en-US" w:bidi="ar-SA"/>
      </w:rPr>
    </w:lvl>
  </w:abstractNum>
  <w:abstractNum w:abstractNumId="1" w15:restartNumberingAfterBreak="0">
    <w:nsid w:val="2DC6477C"/>
    <w:multiLevelType w:val="hybridMultilevel"/>
    <w:tmpl w:val="513CFCE4"/>
    <w:lvl w:ilvl="0" w:tplc="4E5A64F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AD67F42">
      <w:numFmt w:val="bullet"/>
      <w:lvlText w:val="•"/>
      <w:lvlJc w:val="left"/>
      <w:pPr>
        <w:ind w:left="515" w:hanging="117"/>
      </w:pPr>
      <w:rPr>
        <w:rFonts w:hint="default"/>
        <w:lang w:val="en-US" w:eastAsia="en-US" w:bidi="ar-SA"/>
      </w:rPr>
    </w:lvl>
    <w:lvl w:ilvl="2" w:tplc="A3CA0478">
      <w:numFmt w:val="bullet"/>
      <w:lvlText w:val="•"/>
      <w:lvlJc w:val="left"/>
      <w:pPr>
        <w:ind w:left="931" w:hanging="117"/>
      </w:pPr>
      <w:rPr>
        <w:rFonts w:hint="default"/>
        <w:lang w:val="en-US" w:eastAsia="en-US" w:bidi="ar-SA"/>
      </w:rPr>
    </w:lvl>
    <w:lvl w:ilvl="3" w:tplc="CAC0DF10">
      <w:numFmt w:val="bullet"/>
      <w:lvlText w:val="•"/>
      <w:lvlJc w:val="left"/>
      <w:pPr>
        <w:ind w:left="1347" w:hanging="117"/>
      </w:pPr>
      <w:rPr>
        <w:rFonts w:hint="default"/>
        <w:lang w:val="en-US" w:eastAsia="en-US" w:bidi="ar-SA"/>
      </w:rPr>
    </w:lvl>
    <w:lvl w:ilvl="4" w:tplc="0D083458">
      <w:numFmt w:val="bullet"/>
      <w:lvlText w:val="•"/>
      <w:lvlJc w:val="left"/>
      <w:pPr>
        <w:ind w:left="1763" w:hanging="117"/>
      </w:pPr>
      <w:rPr>
        <w:rFonts w:hint="default"/>
        <w:lang w:val="en-US" w:eastAsia="en-US" w:bidi="ar-SA"/>
      </w:rPr>
    </w:lvl>
    <w:lvl w:ilvl="5" w:tplc="872E8B9E">
      <w:numFmt w:val="bullet"/>
      <w:lvlText w:val="•"/>
      <w:lvlJc w:val="left"/>
      <w:pPr>
        <w:ind w:left="2179" w:hanging="117"/>
      </w:pPr>
      <w:rPr>
        <w:rFonts w:hint="default"/>
        <w:lang w:val="en-US" w:eastAsia="en-US" w:bidi="ar-SA"/>
      </w:rPr>
    </w:lvl>
    <w:lvl w:ilvl="6" w:tplc="BF8006F4">
      <w:numFmt w:val="bullet"/>
      <w:lvlText w:val="•"/>
      <w:lvlJc w:val="left"/>
      <w:pPr>
        <w:ind w:left="2595" w:hanging="117"/>
      </w:pPr>
      <w:rPr>
        <w:rFonts w:hint="default"/>
        <w:lang w:val="en-US" w:eastAsia="en-US" w:bidi="ar-SA"/>
      </w:rPr>
    </w:lvl>
    <w:lvl w:ilvl="7" w:tplc="0CDEFB1E">
      <w:numFmt w:val="bullet"/>
      <w:lvlText w:val="•"/>
      <w:lvlJc w:val="left"/>
      <w:pPr>
        <w:ind w:left="3011" w:hanging="117"/>
      </w:pPr>
      <w:rPr>
        <w:rFonts w:hint="default"/>
        <w:lang w:val="en-US" w:eastAsia="en-US" w:bidi="ar-SA"/>
      </w:rPr>
    </w:lvl>
    <w:lvl w:ilvl="8" w:tplc="34422836">
      <w:numFmt w:val="bullet"/>
      <w:lvlText w:val="•"/>
      <w:lvlJc w:val="left"/>
      <w:pPr>
        <w:ind w:left="3427" w:hanging="117"/>
      </w:pPr>
      <w:rPr>
        <w:rFonts w:hint="default"/>
        <w:lang w:val="en-US" w:eastAsia="en-US" w:bidi="ar-SA"/>
      </w:rPr>
    </w:lvl>
  </w:abstractNum>
  <w:abstractNum w:abstractNumId="2" w15:restartNumberingAfterBreak="0">
    <w:nsid w:val="360F0AF9"/>
    <w:multiLevelType w:val="hybridMultilevel"/>
    <w:tmpl w:val="DF6E053E"/>
    <w:lvl w:ilvl="0" w:tplc="1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C3E"/>
    <w:multiLevelType w:val="hybridMultilevel"/>
    <w:tmpl w:val="BC84A69E"/>
    <w:lvl w:ilvl="0" w:tplc="A432A390">
      <w:numFmt w:val="bullet"/>
      <w:lvlText w:val="-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BE812F2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2" w:tplc="290AB7FA">
      <w:numFmt w:val="bullet"/>
      <w:lvlText w:val="•"/>
      <w:lvlJc w:val="left"/>
      <w:pPr>
        <w:ind w:left="1027" w:hanging="118"/>
      </w:pPr>
      <w:rPr>
        <w:rFonts w:hint="default"/>
        <w:lang w:val="en-US" w:eastAsia="en-US" w:bidi="ar-SA"/>
      </w:rPr>
    </w:lvl>
    <w:lvl w:ilvl="3" w:tplc="8E943F24">
      <w:numFmt w:val="bullet"/>
      <w:lvlText w:val="•"/>
      <w:lvlJc w:val="left"/>
      <w:pPr>
        <w:ind w:left="1431" w:hanging="118"/>
      </w:pPr>
      <w:rPr>
        <w:rFonts w:hint="default"/>
        <w:lang w:val="en-US" w:eastAsia="en-US" w:bidi="ar-SA"/>
      </w:rPr>
    </w:lvl>
    <w:lvl w:ilvl="4" w:tplc="D2A4652E">
      <w:numFmt w:val="bullet"/>
      <w:lvlText w:val="•"/>
      <w:lvlJc w:val="left"/>
      <w:pPr>
        <w:ind w:left="1835" w:hanging="118"/>
      </w:pPr>
      <w:rPr>
        <w:rFonts w:hint="default"/>
        <w:lang w:val="en-US" w:eastAsia="en-US" w:bidi="ar-SA"/>
      </w:rPr>
    </w:lvl>
    <w:lvl w:ilvl="5" w:tplc="EBF4B056">
      <w:numFmt w:val="bullet"/>
      <w:lvlText w:val="•"/>
      <w:lvlJc w:val="left"/>
      <w:pPr>
        <w:ind w:left="2239" w:hanging="118"/>
      </w:pPr>
      <w:rPr>
        <w:rFonts w:hint="default"/>
        <w:lang w:val="en-US" w:eastAsia="en-US" w:bidi="ar-SA"/>
      </w:rPr>
    </w:lvl>
    <w:lvl w:ilvl="6" w:tplc="4C7E0F9A">
      <w:numFmt w:val="bullet"/>
      <w:lvlText w:val="•"/>
      <w:lvlJc w:val="left"/>
      <w:pPr>
        <w:ind w:left="2643" w:hanging="118"/>
      </w:pPr>
      <w:rPr>
        <w:rFonts w:hint="default"/>
        <w:lang w:val="en-US" w:eastAsia="en-US" w:bidi="ar-SA"/>
      </w:rPr>
    </w:lvl>
    <w:lvl w:ilvl="7" w:tplc="D966C28C">
      <w:numFmt w:val="bullet"/>
      <w:lvlText w:val="•"/>
      <w:lvlJc w:val="left"/>
      <w:pPr>
        <w:ind w:left="3047" w:hanging="118"/>
      </w:pPr>
      <w:rPr>
        <w:rFonts w:hint="default"/>
        <w:lang w:val="en-US" w:eastAsia="en-US" w:bidi="ar-SA"/>
      </w:rPr>
    </w:lvl>
    <w:lvl w:ilvl="8" w:tplc="F7180D26">
      <w:numFmt w:val="bullet"/>
      <w:lvlText w:val="•"/>
      <w:lvlJc w:val="left"/>
      <w:pPr>
        <w:ind w:left="3451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43B23580"/>
    <w:multiLevelType w:val="hybridMultilevel"/>
    <w:tmpl w:val="66A8A4B8"/>
    <w:lvl w:ilvl="0" w:tplc="D2DE3E92">
      <w:numFmt w:val="bullet"/>
      <w:lvlText w:val="-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20D498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2" w:tplc="4502EA9E">
      <w:numFmt w:val="bullet"/>
      <w:lvlText w:val="•"/>
      <w:lvlJc w:val="left"/>
      <w:pPr>
        <w:ind w:left="1027" w:hanging="118"/>
      </w:pPr>
      <w:rPr>
        <w:rFonts w:hint="default"/>
        <w:lang w:val="en-US" w:eastAsia="en-US" w:bidi="ar-SA"/>
      </w:rPr>
    </w:lvl>
    <w:lvl w:ilvl="3" w:tplc="63149276">
      <w:numFmt w:val="bullet"/>
      <w:lvlText w:val="•"/>
      <w:lvlJc w:val="left"/>
      <w:pPr>
        <w:ind w:left="1431" w:hanging="118"/>
      </w:pPr>
      <w:rPr>
        <w:rFonts w:hint="default"/>
        <w:lang w:val="en-US" w:eastAsia="en-US" w:bidi="ar-SA"/>
      </w:rPr>
    </w:lvl>
    <w:lvl w:ilvl="4" w:tplc="5BBA79C8">
      <w:numFmt w:val="bullet"/>
      <w:lvlText w:val="•"/>
      <w:lvlJc w:val="left"/>
      <w:pPr>
        <w:ind w:left="1835" w:hanging="118"/>
      </w:pPr>
      <w:rPr>
        <w:rFonts w:hint="default"/>
        <w:lang w:val="en-US" w:eastAsia="en-US" w:bidi="ar-SA"/>
      </w:rPr>
    </w:lvl>
    <w:lvl w:ilvl="5" w:tplc="6FE4F984">
      <w:numFmt w:val="bullet"/>
      <w:lvlText w:val="•"/>
      <w:lvlJc w:val="left"/>
      <w:pPr>
        <w:ind w:left="2239" w:hanging="118"/>
      </w:pPr>
      <w:rPr>
        <w:rFonts w:hint="default"/>
        <w:lang w:val="en-US" w:eastAsia="en-US" w:bidi="ar-SA"/>
      </w:rPr>
    </w:lvl>
    <w:lvl w:ilvl="6" w:tplc="00D4335E">
      <w:numFmt w:val="bullet"/>
      <w:lvlText w:val="•"/>
      <w:lvlJc w:val="left"/>
      <w:pPr>
        <w:ind w:left="2643" w:hanging="118"/>
      </w:pPr>
      <w:rPr>
        <w:rFonts w:hint="default"/>
        <w:lang w:val="en-US" w:eastAsia="en-US" w:bidi="ar-SA"/>
      </w:rPr>
    </w:lvl>
    <w:lvl w:ilvl="7" w:tplc="26841E68">
      <w:numFmt w:val="bullet"/>
      <w:lvlText w:val="•"/>
      <w:lvlJc w:val="left"/>
      <w:pPr>
        <w:ind w:left="3047" w:hanging="118"/>
      </w:pPr>
      <w:rPr>
        <w:rFonts w:hint="default"/>
        <w:lang w:val="en-US" w:eastAsia="en-US" w:bidi="ar-SA"/>
      </w:rPr>
    </w:lvl>
    <w:lvl w:ilvl="8" w:tplc="C6C28274">
      <w:numFmt w:val="bullet"/>
      <w:lvlText w:val="•"/>
      <w:lvlJc w:val="left"/>
      <w:pPr>
        <w:ind w:left="3451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46666F5C"/>
    <w:multiLevelType w:val="hybridMultilevel"/>
    <w:tmpl w:val="B4DE34BC"/>
    <w:lvl w:ilvl="0" w:tplc="F538051E">
      <w:start w:val="5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48D139B5"/>
    <w:multiLevelType w:val="hybridMultilevel"/>
    <w:tmpl w:val="1FC87C22"/>
    <w:lvl w:ilvl="0" w:tplc="B4E2FB22">
      <w:numFmt w:val="bullet"/>
      <w:lvlText w:val="-"/>
      <w:lvlJc w:val="left"/>
      <w:pPr>
        <w:ind w:left="8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56AFA60">
      <w:numFmt w:val="bullet"/>
      <w:lvlText w:val="•"/>
      <w:lvlJc w:val="left"/>
      <w:pPr>
        <w:ind w:left="1163" w:hanging="720"/>
      </w:pPr>
      <w:rPr>
        <w:rFonts w:hint="default"/>
        <w:lang w:val="en-US" w:eastAsia="en-US" w:bidi="ar-SA"/>
      </w:rPr>
    </w:lvl>
    <w:lvl w:ilvl="2" w:tplc="D35852E6">
      <w:numFmt w:val="bullet"/>
      <w:lvlText w:val="•"/>
      <w:lvlJc w:val="left"/>
      <w:pPr>
        <w:ind w:left="1507" w:hanging="720"/>
      </w:pPr>
      <w:rPr>
        <w:rFonts w:hint="default"/>
        <w:lang w:val="en-US" w:eastAsia="en-US" w:bidi="ar-SA"/>
      </w:rPr>
    </w:lvl>
    <w:lvl w:ilvl="3" w:tplc="A562545C">
      <w:numFmt w:val="bullet"/>
      <w:lvlText w:val="•"/>
      <w:lvlJc w:val="left"/>
      <w:pPr>
        <w:ind w:left="1851" w:hanging="720"/>
      </w:pPr>
      <w:rPr>
        <w:rFonts w:hint="default"/>
        <w:lang w:val="en-US" w:eastAsia="en-US" w:bidi="ar-SA"/>
      </w:rPr>
    </w:lvl>
    <w:lvl w:ilvl="4" w:tplc="DC8C8C50">
      <w:numFmt w:val="bullet"/>
      <w:lvlText w:val="•"/>
      <w:lvlJc w:val="left"/>
      <w:pPr>
        <w:ind w:left="2195" w:hanging="720"/>
      </w:pPr>
      <w:rPr>
        <w:rFonts w:hint="default"/>
        <w:lang w:val="en-US" w:eastAsia="en-US" w:bidi="ar-SA"/>
      </w:rPr>
    </w:lvl>
    <w:lvl w:ilvl="5" w:tplc="49F25980">
      <w:numFmt w:val="bullet"/>
      <w:lvlText w:val="•"/>
      <w:lvlJc w:val="left"/>
      <w:pPr>
        <w:ind w:left="2539" w:hanging="720"/>
      </w:pPr>
      <w:rPr>
        <w:rFonts w:hint="default"/>
        <w:lang w:val="en-US" w:eastAsia="en-US" w:bidi="ar-SA"/>
      </w:rPr>
    </w:lvl>
    <w:lvl w:ilvl="6" w:tplc="14C8A924">
      <w:numFmt w:val="bullet"/>
      <w:lvlText w:val="•"/>
      <w:lvlJc w:val="left"/>
      <w:pPr>
        <w:ind w:left="2883" w:hanging="720"/>
      </w:pPr>
      <w:rPr>
        <w:rFonts w:hint="default"/>
        <w:lang w:val="en-US" w:eastAsia="en-US" w:bidi="ar-SA"/>
      </w:rPr>
    </w:lvl>
    <w:lvl w:ilvl="7" w:tplc="5096E8EA">
      <w:numFmt w:val="bullet"/>
      <w:lvlText w:val="•"/>
      <w:lvlJc w:val="left"/>
      <w:pPr>
        <w:ind w:left="3227" w:hanging="720"/>
      </w:pPr>
      <w:rPr>
        <w:rFonts w:hint="default"/>
        <w:lang w:val="en-US" w:eastAsia="en-US" w:bidi="ar-SA"/>
      </w:rPr>
    </w:lvl>
    <w:lvl w:ilvl="8" w:tplc="EFEA9C64">
      <w:numFmt w:val="bullet"/>
      <w:lvlText w:val="•"/>
      <w:lvlJc w:val="left"/>
      <w:pPr>
        <w:ind w:left="357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AC34EC4"/>
    <w:multiLevelType w:val="hybridMultilevel"/>
    <w:tmpl w:val="C8029046"/>
    <w:lvl w:ilvl="0" w:tplc="6058AAD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64FF"/>
    <w:multiLevelType w:val="hybridMultilevel"/>
    <w:tmpl w:val="D004E870"/>
    <w:lvl w:ilvl="0" w:tplc="D390CA2E">
      <w:numFmt w:val="bullet"/>
      <w:lvlText w:val="-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25E02CE">
      <w:numFmt w:val="bullet"/>
      <w:lvlText w:val="•"/>
      <w:lvlJc w:val="left"/>
      <w:pPr>
        <w:ind w:left="623" w:hanging="118"/>
      </w:pPr>
      <w:rPr>
        <w:rFonts w:hint="default"/>
        <w:lang w:val="en-US" w:eastAsia="en-US" w:bidi="ar-SA"/>
      </w:rPr>
    </w:lvl>
    <w:lvl w:ilvl="2" w:tplc="0F5450DA">
      <w:numFmt w:val="bullet"/>
      <w:lvlText w:val="•"/>
      <w:lvlJc w:val="left"/>
      <w:pPr>
        <w:ind w:left="1027" w:hanging="118"/>
      </w:pPr>
      <w:rPr>
        <w:rFonts w:hint="default"/>
        <w:lang w:val="en-US" w:eastAsia="en-US" w:bidi="ar-SA"/>
      </w:rPr>
    </w:lvl>
    <w:lvl w:ilvl="3" w:tplc="1392184E">
      <w:numFmt w:val="bullet"/>
      <w:lvlText w:val="•"/>
      <w:lvlJc w:val="left"/>
      <w:pPr>
        <w:ind w:left="1431" w:hanging="118"/>
      </w:pPr>
      <w:rPr>
        <w:rFonts w:hint="default"/>
        <w:lang w:val="en-US" w:eastAsia="en-US" w:bidi="ar-SA"/>
      </w:rPr>
    </w:lvl>
    <w:lvl w:ilvl="4" w:tplc="ECB44FB6">
      <w:numFmt w:val="bullet"/>
      <w:lvlText w:val="•"/>
      <w:lvlJc w:val="left"/>
      <w:pPr>
        <w:ind w:left="1835" w:hanging="118"/>
      </w:pPr>
      <w:rPr>
        <w:rFonts w:hint="default"/>
        <w:lang w:val="en-US" w:eastAsia="en-US" w:bidi="ar-SA"/>
      </w:rPr>
    </w:lvl>
    <w:lvl w:ilvl="5" w:tplc="577A4F4A">
      <w:numFmt w:val="bullet"/>
      <w:lvlText w:val="•"/>
      <w:lvlJc w:val="left"/>
      <w:pPr>
        <w:ind w:left="2239" w:hanging="118"/>
      </w:pPr>
      <w:rPr>
        <w:rFonts w:hint="default"/>
        <w:lang w:val="en-US" w:eastAsia="en-US" w:bidi="ar-SA"/>
      </w:rPr>
    </w:lvl>
    <w:lvl w:ilvl="6" w:tplc="5428D3FC">
      <w:numFmt w:val="bullet"/>
      <w:lvlText w:val="•"/>
      <w:lvlJc w:val="left"/>
      <w:pPr>
        <w:ind w:left="2643" w:hanging="118"/>
      </w:pPr>
      <w:rPr>
        <w:rFonts w:hint="default"/>
        <w:lang w:val="en-US" w:eastAsia="en-US" w:bidi="ar-SA"/>
      </w:rPr>
    </w:lvl>
    <w:lvl w:ilvl="7" w:tplc="1D3CCE34">
      <w:numFmt w:val="bullet"/>
      <w:lvlText w:val="•"/>
      <w:lvlJc w:val="left"/>
      <w:pPr>
        <w:ind w:left="3047" w:hanging="118"/>
      </w:pPr>
      <w:rPr>
        <w:rFonts w:hint="default"/>
        <w:lang w:val="en-US" w:eastAsia="en-US" w:bidi="ar-SA"/>
      </w:rPr>
    </w:lvl>
    <w:lvl w:ilvl="8" w:tplc="25B86AD4">
      <w:numFmt w:val="bullet"/>
      <w:lvlText w:val="•"/>
      <w:lvlJc w:val="left"/>
      <w:pPr>
        <w:ind w:left="3451" w:hanging="118"/>
      </w:pPr>
      <w:rPr>
        <w:rFonts w:hint="default"/>
        <w:lang w:val="en-US" w:eastAsia="en-US" w:bidi="ar-SA"/>
      </w:rPr>
    </w:lvl>
  </w:abstractNum>
  <w:abstractNum w:abstractNumId="9" w15:restartNumberingAfterBreak="0">
    <w:nsid w:val="5D275927"/>
    <w:multiLevelType w:val="hybridMultilevel"/>
    <w:tmpl w:val="00727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1389">
    <w:abstractNumId w:val="8"/>
  </w:num>
  <w:num w:numId="2" w16cid:durableId="1817726158">
    <w:abstractNumId w:val="3"/>
  </w:num>
  <w:num w:numId="3" w16cid:durableId="345180606">
    <w:abstractNumId w:val="4"/>
  </w:num>
  <w:num w:numId="4" w16cid:durableId="1258169348">
    <w:abstractNumId w:val="0"/>
  </w:num>
  <w:num w:numId="5" w16cid:durableId="1534882491">
    <w:abstractNumId w:val="6"/>
  </w:num>
  <w:num w:numId="6" w16cid:durableId="2040619482">
    <w:abstractNumId w:val="1"/>
  </w:num>
  <w:num w:numId="7" w16cid:durableId="282268743">
    <w:abstractNumId w:val="7"/>
  </w:num>
  <w:num w:numId="8" w16cid:durableId="1065908321">
    <w:abstractNumId w:val="9"/>
  </w:num>
  <w:num w:numId="9" w16cid:durableId="1290169103">
    <w:abstractNumId w:val="2"/>
  </w:num>
  <w:num w:numId="10" w16cid:durableId="419452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6F"/>
    <w:rsid w:val="00004B9A"/>
    <w:rsid w:val="00020A77"/>
    <w:rsid w:val="000332D1"/>
    <w:rsid w:val="00075B74"/>
    <w:rsid w:val="00082C69"/>
    <w:rsid w:val="000854E0"/>
    <w:rsid w:val="00094367"/>
    <w:rsid w:val="000C75EF"/>
    <w:rsid w:val="000E1CC4"/>
    <w:rsid w:val="00112C02"/>
    <w:rsid w:val="00177013"/>
    <w:rsid w:val="00187FBC"/>
    <w:rsid w:val="001A1523"/>
    <w:rsid w:val="001A4EEA"/>
    <w:rsid w:val="001B010C"/>
    <w:rsid w:val="001B29A7"/>
    <w:rsid w:val="001B7C6D"/>
    <w:rsid w:val="001E74D2"/>
    <w:rsid w:val="002040C8"/>
    <w:rsid w:val="00212DE7"/>
    <w:rsid w:val="0025078B"/>
    <w:rsid w:val="002671CE"/>
    <w:rsid w:val="002705B3"/>
    <w:rsid w:val="002964BB"/>
    <w:rsid w:val="0029713D"/>
    <w:rsid w:val="002A4034"/>
    <w:rsid w:val="002A75A3"/>
    <w:rsid w:val="002A7A75"/>
    <w:rsid w:val="002B1460"/>
    <w:rsid w:val="002B489A"/>
    <w:rsid w:val="002E42CA"/>
    <w:rsid w:val="002E4AF8"/>
    <w:rsid w:val="0031100F"/>
    <w:rsid w:val="00316CFB"/>
    <w:rsid w:val="003342E9"/>
    <w:rsid w:val="00345593"/>
    <w:rsid w:val="0036110E"/>
    <w:rsid w:val="00362556"/>
    <w:rsid w:val="00377AAB"/>
    <w:rsid w:val="003A66C1"/>
    <w:rsid w:val="003B0CBB"/>
    <w:rsid w:val="003D7ADB"/>
    <w:rsid w:val="00405199"/>
    <w:rsid w:val="00441341"/>
    <w:rsid w:val="00447D0F"/>
    <w:rsid w:val="004A720C"/>
    <w:rsid w:val="004B27A8"/>
    <w:rsid w:val="004C6E71"/>
    <w:rsid w:val="004F18D2"/>
    <w:rsid w:val="004F301F"/>
    <w:rsid w:val="004F6812"/>
    <w:rsid w:val="005179A1"/>
    <w:rsid w:val="00522C3C"/>
    <w:rsid w:val="00557558"/>
    <w:rsid w:val="00566B92"/>
    <w:rsid w:val="0057711D"/>
    <w:rsid w:val="00577F0D"/>
    <w:rsid w:val="005A00D2"/>
    <w:rsid w:val="005C1A32"/>
    <w:rsid w:val="005C71F1"/>
    <w:rsid w:val="005D1A08"/>
    <w:rsid w:val="005F28A3"/>
    <w:rsid w:val="006022EF"/>
    <w:rsid w:val="00611773"/>
    <w:rsid w:val="00630F1E"/>
    <w:rsid w:val="00655112"/>
    <w:rsid w:val="00655F9C"/>
    <w:rsid w:val="00656F1C"/>
    <w:rsid w:val="00695AA5"/>
    <w:rsid w:val="006A64BA"/>
    <w:rsid w:val="006B2B73"/>
    <w:rsid w:val="006B3005"/>
    <w:rsid w:val="006D271D"/>
    <w:rsid w:val="006E79B9"/>
    <w:rsid w:val="00701318"/>
    <w:rsid w:val="007064FF"/>
    <w:rsid w:val="00720A56"/>
    <w:rsid w:val="00730C8F"/>
    <w:rsid w:val="00736E03"/>
    <w:rsid w:val="00741006"/>
    <w:rsid w:val="007A5DA0"/>
    <w:rsid w:val="007A7738"/>
    <w:rsid w:val="007C121D"/>
    <w:rsid w:val="007C28B3"/>
    <w:rsid w:val="007E392F"/>
    <w:rsid w:val="007E4D94"/>
    <w:rsid w:val="007E4F22"/>
    <w:rsid w:val="0082658F"/>
    <w:rsid w:val="008306B4"/>
    <w:rsid w:val="00836BB2"/>
    <w:rsid w:val="008413A4"/>
    <w:rsid w:val="008414D1"/>
    <w:rsid w:val="00895C7C"/>
    <w:rsid w:val="008B03D7"/>
    <w:rsid w:val="008B0FCD"/>
    <w:rsid w:val="008B2A01"/>
    <w:rsid w:val="008C1486"/>
    <w:rsid w:val="008E7DFC"/>
    <w:rsid w:val="0091067A"/>
    <w:rsid w:val="009210EA"/>
    <w:rsid w:val="00937B16"/>
    <w:rsid w:val="00946821"/>
    <w:rsid w:val="00946D59"/>
    <w:rsid w:val="00971727"/>
    <w:rsid w:val="00974FA8"/>
    <w:rsid w:val="00980AA7"/>
    <w:rsid w:val="00980B6F"/>
    <w:rsid w:val="0098278D"/>
    <w:rsid w:val="009850B1"/>
    <w:rsid w:val="00997424"/>
    <w:rsid w:val="009A5EF6"/>
    <w:rsid w:val="00A11F65"/>
    <w:rsid w:val="00A25AB8"/>
    <w:rsid w:val="00A27D24"/>
    <w:rsid w:val="00A655A3"/>
    <w:rsid w:val="00A70956"/>
    <w:rsid w:val="00A96D5F"/>
    <w:rsid w:val="00A9767F"/>
    <w:rsid w:val="00AB165E"/>
    <w:rsid w:val="00AC300B"/>
    <w:rsid w:val="00AD32F9"/>
    <w:rsid w:val="00AD43E1"/>
    <w:rsid w:val="00AD782B"/>
    <w:rsid w:val="00AE0F0C"/>
    <w:rsid w:val="00AF6433"/>
    <w:rsid w:val="00B1164E"/>
    <w:rsid w:val="00B311E3"/>
    <w:rsid w:val="00B36577"/>
    <w:rsid w:val="00B5775E"/>
    <w:rsid w:val="00B741E7"/>
    <w:rsid w:val="00B8493B"/>
    <w:rsid w:val="00BD1524"/>
    <w:rsid w:val="00BE7B97"/>
    <w:rsid w:val="00BE7B99"/>
    <w:rsid w:val="00C033BC"/>
    <w:rsid w:val="00C10AD9"/>
    <w:rsid w:val="00C22FEA"/>
    <w:rsid w:val="00C31585"/>
    <w:rsid w:val="00C4121B"/>
    <w:rsid w:val="00C46D1E"/>
    <w:rsid w:val="00C53D21"/>
    <w:rsid w:val="00C90FB7"/>
    <w:rsid w:val="00CA555F"/>
    <w:rsid w:val="00CB48EB"/>
    <w:rsid w:val="00CB54C1"/>
    <w:rsid w:val="00CC42C3"/>
    <w:rsid w:val="00CD1A01"/>
    <w:rsid w:val="00CF036D"/>
    <w:rsid w:val="00CF0480"/>
    <w:rsid w:val="00CF69B0"/>
    <w:rsid w:val="00CF6FF1"/>
    <w:rsid w:val="00D22E61"/>
    <w:rsid w:val="00D25C94"/>
    <w:rsid w:val="00D27598"/>
    <w:rsid w:val="00D523A9"/>
    <w:rsid w:val="00D55E1C"/>
    <w:rsid w:val="00D56F35"/>
    <w:rsid w:val="00D62A80"/>
    <w:rsid w:val="00D65AB2"/>
    <w:rsid w:val="00D76501"/>
    <w:rsid w:val="00D8584D"/>
    <w:rsid w:val="00DC7F74"/>
    <w:rsid w:val="00DF5851"/>
    <w:rsid w:val="00DF7A18"/>
    <w:rsid w:val="00E05E06"/>
    <w:rsid w:val="00E064D0"/>
    <w:rsid w:val="00E24E9D"/>
    <w:rsid w:val="00E45C94"/>
    <w:rsid w:val="00E70A9E"/>
    <w:rsid w:val="00E71C4F"/>
    <w:rsid w:val="00E77ABE"/>
    <w:rsid w:val="00EA37B6"/>
    <w:rsid w:val="00EC3C4F"/>
    <w:rsid w:val="00EE19ED"/>
    <w:rsid w:val="00F5367B"/>
    <w:rsid w:val="00F60423"/>
    <w:rsid w:val="00F7445A"/>
    <w:rsid w:val="00F7576C"/>
    <w:rsid w:val="00F82AC2"/>
    <w:rsid w:val="00F8438D"/>
    <w:rsid w:val="00F86E62"/>
    <w:rsid w:val="00F94750"/>
    <w:rsid w:val="00F961E1"/>
    <w:rsid w:val="00FA6795"/>
    <w:rsid w:val="00FC0696"/>
    <w:rsid w:val="00FD779B"/>
    <w:rsid w:val="00FE2D2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F35B"/>
  <w15:docId w15:val="{9D051C7B-A689-4A66-B4C6-E757CD4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306B4"/>
    <w:rPr>
      <w:strike w:val="0"/>
      <w:dstrike w:val="0"/>
      <w:color w:val="0093D0"/>
      <w:u w:val="none"/>
      <w:effect w:val="non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A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ve-Anne.McCarron@atu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tu.ie/research/technology-and-knowledge-transf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it.ie/research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e.Boner@atu.ie" TargetMode="External"/><Relationship Id="rId10" Type="http://schemas.openxmlformats.org/officeDocument/2006/relationships/hyperlink" Target="https://www.gmit.ie/research/research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to@atu.ie" TargetMode="External"/><Relationship Id="rId14" Type="http://schemas.openxmlformats.org/officeDocument/2006/relationships/hyperlink" Target="mailto:Stephen.Seawright@a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887c7-68f9-457e-bf8c-0de86a2bebb8">
      <Terms xmlns="http://schemas.microsoft.com/office/infopath/2007/PartnerControls"/>
    </lcf76f155ced4ddcb4097134ff3c332f>
    <TaxCatchAll xmlns="3d81e222-9288-47fa-b978-d320e94f74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DE2565E98884EB03CFADBBC07DE96" ma:contentTypeVersion="11" ma:contentTypeDescription="Create a new document." ma:contentTypeScope="" ma:versionID="b4a2c340304f9c4c82c15b58a125e63d">
  <xsd:schema xmlns:xsd="http://www.w3.org/2001/XMLSchema" xmlns:xs="http://www.w3.org/2001/XMLSchema" xmlns:p="http://schemas.microsoft.com/office/2006/metadata/properties" xmlns:ns2="274887c7-68f9-457e-bf8c-0de86a2bebb8" xmlns:ns3="3d81e222-9288-47fa-b978-d320e94f74d8" targetNamespace="http://schemas.microsoft.com/office/2006/metadata/properties" ma:root="true" ma:fieldsID="017a3097d28905eb48ba3edfda8db6c6" ns2:_="" ns3:_="">
    <xsd:import namespace="274887c7-68f9-457e-bf8c-0de86a2bebb8"/>
    <xsd:import namespace="3d81e222-9288-47fa-b978-d320e94f7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887c7-68f9-457e-bf8c-0de86a2be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e222-9288-47fa-b978-d320e94f74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c67b6e-f8a8-4665-b6a1-6cb68ebfc38b}" ma:internalName="TaxCatchAll" ma:showField="CatchAllData" ma:web="3d81e222-9288-47fa-b978-d320e94f7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E5FF-415A-4815-96B9-1286C8691C55}">
  <ds:schemaRefs>
    <ds:schemaRef ds:uri="http://schemas.microsoft.com/office/2006/metadata/properties"/>
    <ds:schemaRef ds:uri="http://schemas.microsoft.com/office/infopath/2007/PartnerControls"/>
    <ds:schemaRef ds:uri="274887c7-68f9-457e-bf8c-0de86a2bebb8"/>
    <ds:schemaRef ds:uri="3d81e222-9288-47fa-b978-d320e94f74d8"/>
  </ds:schemaRefs>
</ds:datastoreItem>
</file>

<file path=customXml/itemProps2.xml><?xml version="1.0" encoding="utf-8"?>
<ds:datastoreItem xmlns:ds="http://schemas.openxmlformats.org/officeDocument/2006/customXml" ds:itemID="{55DBD864-182C-48A5-A338-83A9663B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887c7-68f9-457e-bf8c-0de86a2bebb8"/>
    <ds:schemaRef ds:uri="3d81e222-9288-47fa-b978-d320e94f7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071D2-959B-45D4-8E94-AE8DF1C71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422</Words>
  <Characters>2412</Characters>
  <Application>Microsoft Office Word</Application>
  <DocSecurity>0</DocSecurity>
  <Lines>20</Lines>
  <Paragraphs>5</Paragraphs>
  <ScaleCrop>false</ScaleCrop>
  <Company>ei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Directory_of_Skills Letterkenny Institute of Technology (PDF)</dc:title>
  <dc:creator>ei</dc:creator>
  <cp:lastModifiedBy>Helen OReilly</cp:lastModifiedBy>
  <cp:revision>68</cp:revision>
  <dcterms:created xsi:type="dcterms:W3CDTF">2025-02-21T14:12:00Z</dcterms:created>
  <dcterms:modified xsi:type="dcterms:W3CDTF">2025-03-03T15:02:00Z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2008-03-28T00:00:00Z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D:20080212153759</vt:lpwstr>
  </property>
  <property fmtid="{D5CDD505-2E9C-101B-9397-08002B2CF9AE}" pid="7" name="ContentTypeId">
    <vt:lpwstr>0x010100239DE2565E98884EB03CFADBBC07DE96</vt:lpwstr>
  </property>
  <property fmtid="{D5CDD505-2E9C-101B-9397-08002B2CF9AE}" pid="8" name="MediaServiceImageTags">
    <vt:lpwstr/>
  </property>
</Properties>
</file>